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F493A9" w14:textId="0C9D73DA" w:rsidR="00850BF6" w:rsidRPr="00836E53" w:rsidRDefault="00DA5D35" w:rsidP="00F06ADF">
      <w:r w:rsidRPr="00836E53">
        <w:t>6)</w:t>
      </w:r>
    </w:p>
    <w:p w14:paraId="1017C44F" w14:textId="6726C462" w:rsidR="003B5E52" w:rsidRDefault="003B5E52" w:rsidP="00F06ADF">
      <w:r>
        <w:t>a</w:t>
      </w:r>
      <w:r w:rsidRPr="003B5E52">
        <w:rPr>
          <w:vertAlign w:val="subscript"/>
        </w:rPr>
        <w:t xml:space="preserve">n </w:t>
      </w:r>
      <w:r w:rsidRPr="003B5E52">
        <w:t xml:space="preserve">= </w:t>
      </w:r>
      <w:r w:rsidR="00415662">
        <w:t>(n+1) *</w:t>
      </w:r>
      <w:r w:rsidRPr="003B5E52">
        <w:t>a</w:t>
      </w:r>
      <w:r w:rsidRPr="003B5E52">
        <w:rPr>
          <w:vertAlign w:val="subscript"/>
        </w:rPr>
        <w:t>n-</w:t>
      </w:r>
      <w:r w:rsidR="00415662">
        <w:rPr>
          <w:vertAlign w:val="subscript"/>
        </w:rPr>
        <w:t>2</w:t>
      </w:r>
      <w:r w:rsidR="00C54DFC">
        <w:t xml:space="preserve"> </w:t>
      </w:r>
      <w:proofErr w:type="gramStart"/>
      <w:r w:rsidR="00B25CF9">
        <w:t xml:space="preserve">con </w:t>
      </w:r>
      <w:r w:rsidR="008C4028">
        <w:t xml:space="preserve"> </w:t>
      </w:r>
      <w:r w:rsidR="008C4028" w:rsidRPr="003B5E52">
        <w:t>a</w:t>
      </w:r>
      <w:proofErr w:type="gramEnd"/>
      <w:r w:rsidR="008C4028" w:rsidRPr="003B5E52">
        <w:rPr>
          <w:vertAlign w:val="subscript"/>
        </w:rPr>
        <w:t xml:space="preserve">0 </w:t>
      </w:r>
      <w:r w:rsidR="008C4028" w:rsidRPr="003B5E52">
        <w:t>= 2</w:t>
      </w:r>
      <w:r w:rsidR="008C4028">
        <w:t xml:space="preserve"> </w:t>
      </w:r>
      <w:r w:rsidR="00745F46" w:rsidRPr="00745F46">
        <w:rPr>
          <w:rFonts w:ascii="Cambria Math" w:hAnsi="Cambria Math" w:cs="Cambria Math"/>
        </w:rPr>
        <w:t>∧</w:t>
      </w:r>
      <w:r w:rsidR="00745F46" w:rsidRPr="00745F46">
        <w:rPr>
          <w:rFonts w:ascii="Calibri" w:hAnsi="Calibri" w:cs="Calibri"/>
        </w:rPr>
        <w:t> </w:t>
      </w:r>
      <w:r w:rsidR="008C4028" w:rsidRPr="003B5E52">
        <w:t>a</w:t>
      </w:r>
      <w:r w:rsidR="008C4028">
        <w:rPr>
          <w:vertAlign w:val="subscript"/>
        </w:rPr>
        <w:t>1</w:t>
      </w:r>
      <w:r w:rsidR="008C4028" w:rsidRPr="003B5E52">
        <w:rPr>
          <w:vertAlign w:val="subscript"/>
        </w:rPr>
        <w:t xml:space="preserve"> </w:t>
      </w:r>
      <w:r w:rsidR="008C4028" w:rsidRPr="003B5E52">
        <w:t xml:space="preserve">= </w:t>
      </w:r>
      <w:r w:rsidR="008C4028">
        <w:t>1</w:t>
      </w:r>
    </w:p>
    <w:p w14:paraId="4B75D6AF" w14:textId="5D71D5A8" w:rsidR="008C4028" w:rsidRPr="003B5E52" w:rsidRDefault="008C4028" w:rsidP="00F06ADF">
      <w:r w:rsidRPr="003B5E52">
        <w:t>a</w:t>
      </w:r>
      <w:r w:rsidR="00025DDA">
        <w:rPr>
          <w:vertAlign w:val="subscript"/>
        </w:rPr>
        <w:t>2</w:t>
      </w:r>
      <w:r w:rsidRPr="003B5E52">
        <w:rPr>
          <w:vertAlign w:val="subscript"/>
        </w:rPr>
        <w:t xml:space="preserve"> </w:t>
      </w:r>
      <w:r w:rsidRPr="003B5E52">
        <w:t xml:space="preserve">= </w:t>
      </w:r>
      <w:r>
        <w:t>(2+1) *</w:t>
      </w:r>
      <w:r w:rsidRPr="003B5E52">
        <w:t>a</w:t>
      </w:r>
      <w:r>
        <w:rPr>
          <w:vertAlign w:val="subscript"/>
        </w:rPr>
        <w:t>2</w:t>
      </w:r>
      <w:r w:rsidRPr="003B5E52">
        <w:rPr>
          <w:vertAlign w:val="subscript"/>
        </w:rPr>
        <w:t>-</w:t>
      </w:r>
      <w:r>
        <w:rPr>
          <w:vertAlign w:val="subscript"/>
        </w:rPr>
        <w:t xml:space="preserve">2 </w:t>
      </w:r>
      <w:r>
        <w:t>= 3 * 2 = 6</w:t>
      </w:r>
    </w:p>
    <w:p w14:paraId="63EBF391" w14:textId="030955F8" w:rsidR="00D22E1F" w:rsidRDefault="00CE3DEA" w:rsidP="00F06ADF">
      <w:r w:rsidRPr="003B5E52">
        <w:t>a</w:t>
      </w:r>
      <w:r w:rsidR="008C4028">
        <w:rPr>
          <w:vertAlign w:val="subscript"/>
        </w:rPr>
        <w:t>3</w:t>
      </w:r>
      <w:r w:rsidR="00DA5D35" w:rsidRPr="003B5E52">
        <w:rPr>
          <w:vertAlign w:val="subscript"/>
        </w:rPr>
        <w:t xml:space="preserve"> </w:t>
      </w:r>
      <w:r w:rsidR="00883E82" w:rsidRPr="003B5E52">
        <w:t>=</w:t>
      </w:r>
      <w:r w:rsidRPr="003B5E52">
        <w:t xml:space="preserve"> </w:t>
      </w:r>
      <w:r w:rsidR="008C4028">
        <w:t>(3+1) *</w:t>
      </w:r>
      <w:r w:rsidR="008C4028" w:rsidRPr="003B5E52">
        <w:t>a</w:t>
      </w:r>
      <w:r w:rsidR="008C4028">
        <w:rPr>
          <w:vertAlign w:val="subscript"/>
        </w:rPr>
        <w:t>3</w:t>
      </w:r>
      <w:r w:rsidR="008C4028" w:rsidRPr="003B5E52">
        <w:rPr>
          <w:vertAlign w:val="subscript"/>
        </w:rPr>
        <w:t>-</w:t>
      </w:r>
      <w:r w:rsidR="008C4028">
        <w:rPr>
          <w:vertAlign w:val="subscript"/>
        </w:rPr>
        <w:t xml:space="preserve">2 </w:t>
      </w:r>
      <w:r w:rsidR="008C4028">
        <w:t>= 4 * 1 = 4</w:t>
      </w:r>
    </w:p>
    <w:p w14:paraId="5F3E8D88" w14:textId="4806032A" w:rsidR="00917455" w:rsidRPr="003B5E52" w:rsidRDefault="00917455" w:rsidP="00F06ADF">
      <w:r w:rsidRPr="003B5E52">
        <w:t>a</w:t>
      </w:r>
      <w:r>
        <w:rPr>
          <w:vertAlign w:val="subscript"/>
        </w:rPr>
        <w:t>4</w:t>
      </w:r>
      <w:r w:rsidRPr="003B5E52">
        <w:rPr>
          <w:vertAlign w:val="subscript"/>
        </w:rPr>
        <w:t xml:space="preserve"> </w:t>
      </w:r>
      <w:r w:rsidRPr="003B5E52">
        <w:t xml:space="preserve">= </w:t>
      </w:r>
      <w:r>
        <w:t>(4+1) *</w:t>
      </w:r>
      <w:r w:rsidRPr="003B5E52">
        <w:t>a</w:t>
      </w:r>
      <w:r>
        <w:rPr>
          <w:vertAlign w:val="subscript"/>
        </w:rPr>
        <w:t>4</w:t>
      </w:r>
      <w:r w:rsidRPr="003B5E52">
        <w:rPr>
          <w:vertAlign w:val="subscript"/>
        </w:rPr>
        <w:t>-</w:t>
      </w:r>
      <w:r>
        <w:rPr>
          <w:vertAlign w:val="subscript"/>
        </w:rPr>
        <w:t xml:space="preserve">2 </w:t>
      </w:r>
      <w:r>
        <w:t>= 5 * 6 = 35</w:t>
      </w:r>
    </w:p>
    <w:p w14:paraId="7DC875BE" w14:textId="5BB11871" w:rsidR="00917455" w:rsidRPr="008C4028" w:rsidRDefault="00917455" w:rsidP="00F06ADF">
      <w:r w:rsidRPr="003B5E52">
        <w:t>a</w:t>
      </w:r>
      <w:r>
        <w:rPr>
          <w:vertAlign w:val="subscript"/>
        </w:rPr>
        <w:t>5</w:t>
      </w:r>
      <w:r w:rsidRPr="003B5E52">
        <w:rPr>
          <w:vertAlign w:val="subscript"/>
        </w:rPr>
        <w:t xml:space="preserve"> </w:t>
      </w:r>
      <w:r w:rsidRPr="003B5E52">
        <w:t xml:space="preserve">= </w:t>
      </w:r>
      <w:r>
        <w:t>(5+1) *</w:t>
      </w:r>
      <w:r w:rsidRPr="003B5E52">
        <w:t>a</w:t>
      </w:r>
      <w:r>
        <w:rPr>
          <w:vertAlign w:val="subscript"/>
        </w:rPr>
        <w:t>5</w:t>
      </w:r>
      <w:r w:rsidRPr="003B5E52">
        <w:rPr>
          <w:vertAlign w:val="subscript"/>
        </w:rPr>
        <w:t>-</w:t>
      </w:r>
      <w:r>
        <w:rPr>
          <w:vertAlign w:val="subscript"/>
        </w:rPr>
        <w:t xml:space="preserve">2 </w:t>
      </w:r>
      <w:r>
        <w:t>= 6 * 4 = 24</w:t>
      </w:r>
    </w:p>
    <w:p w14:paraId="0DF7F5F6" w14:textId="77777777" w:rsidR="001365DD" w:rsidRDefault="0036294B" w:rsidP="00F06ADF">
      <w:r w:rsidRPr="00FB67A4">
        <w:t>8</w:t>
      </w:r>
      <w:r w:rsidR="006C000A" w:rsidRPr="00FB67A4">
        <w:t>)</w:t>
      </w:r>
    </w:p>
    <w:p w14:paraId="6ED7E7AD" w14:textId="001F4B89" w:rsidR="001365DD" w:rsidRDefault="001365DD" w:rsidP="00F06ADF">
      <w:pPr>
        <w:pStyle w:val="ListParagraph"/>
        <w:numPr>
          <w:ilvl w:val="0"/>
          <w:numId w:val="1"/>
        </w:numPr>
      </w:pPr>
      <w:r w:rsidRPr="001365DD">
        <w:rPr>
          <w:i/>
          <w:iCs/>
        </w:rPr>
        <w:t>a</w:t>
      </w:r>
      <w:r w:rsidRPr="001365DD">
        <w:rPr>
          <w:i/>
          <w:iCs/>
          <w:vertAlign w:val="subscript"/>
        </w:rPr>
        <w:t>n</w:t>
      </w:r>
      <w:r>
        <w:t xml:space="preserve">-2/3 </w:t>
      </w:r>
      <w:r w:rsidRPr="001365DD">
        <w:rPr>
          <w:i/>
          <w:iCs/>
        </w:rPr>
        <w:t>a</w:t>
      </w:r>
      <w:r w:rsidRPr="001365DD">
        <w:rPr>
          <w:i/>
          <w:iCs/>
          <w:vertAlign w:val="subscript"/>
        </w:rPr>
        <w:t>n</w:t>
      </w:r>
      <w:r w:rsidRPr="001365DD">
        <w:rPr>
          <w:vertAlign w:val="subscript"/>
        </w:rPr>
        <w:t>-1</w:t>
      </w:r>
      <w:r>
        <w:t xml:space="preserve"> = 0, </w:t>
      </w:r>
      <w:r w:rsidRPr="001365DD">
        <w:rPr>
          <w:i/>
          <w:iCs/>
        </w:rPr>
        <w:t>n</w:t>
      </w:r>
      <w:r>
        <w:sym w:font="Symbol" w:char="F0B3"/>
      </w:r>
      <w:r>
        <w:t xml:space="preserve">1; </w:t>
      </w:r>
      <w:r w:rsidRPr="001365DD">
        <w:rPr>
          <w:i/>
          <w:iCs/>
        </w:rPr>
        <w:t>a</w:t>
      </w:r>
      <w:r w:rsidRPr="001365DD">
        <w:rPr>
          <w:i/>
          <w:iCs/>
          <w:vertAlign w:val="subscript"/>
        </w:rPr>
        <w:t xml:space="preserve">0 </w:t>
      </w:r>
      <w:r>
        <w:t>= -1</w:t>
      </w:r>
    </w:p>
    <w:p w14:paraId="117F933F" w14:textId="62083EC7" w:rsidR="000F1D3A" w:rsidRPr="00EF7C5C" w:rsidRDefault="00000000" w:rsidP="00F06ADF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</m:t>
              </m:r>
            </m:sub>
          </m:sSub>
          <m:r>
            <w:rPr>
              <w:rFonts w:ascii="Cambria Math" w:hAnsi="Cambria Math" w:cs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 w:cs="Cambria Math"/>
                </w:rPr>
                <m:t>3</m:t>
              </m:r>
            </m:den>
          </m:f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n-1</m:t>
              </m:r>
            </m:sub>
          </m:sSub>
        </m:oMath>
      </m:oMathPara>
    </w:p>
    <w:p w14:paraId="6008B66A" w14:textId="2DC4569D" w:rsidR="00CD6B06" w:rsidRPr="00EF7C5C" w:rsidRDefault="00000000" w:rsidP="00F06ADF">
      <w:pPr>
        <w:pStyle w:val="ListParagraph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1</m:t>
              </m:r>
            </m:sub>
          </m:sSub>
          <m:r>
            <w:rPr>
              <w:rFonts w:ascii="Cambria Math" w:hAnsi="Cambria Math" w:cs="Cambria Math"/>
            </w:rPr>
            <m:t>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 w:cs="Cambria Math"/>
                </w:rPr>
                <m:t>3</m:t>
              </m:r>
            </m:den>
          </m:f>
        </m:oMath>
      </m:oMathPara>
    </w:p>
    <w:p w14:paraId="5D4627C0" w14:textId="058D5D82" w:rsidR="00EF7C5C" w:rsidRPr="00CD6B06" w:rsidRDefault="00000000" w:rsidP="00F06ADF">
      <w:pPr>
        <w:pStyle w:val="ListParagraph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2</m:t>
              </m:r>
            </m:sub>
          </m:sSub>
          <m:r>
            <w:rPr>
              <w:rFonts w:ascii="Cambria Math" w:hAnsi="Cambria Math" w:cs="Cambria Math"/>
            </w:rPr>
            <m:t>=</m:t>
          </m:r>
          <w:bookmarkStart w:id="0" w:name="_Hlk177586191"/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 w:cs="Cambria Math"/>
                </w:rPr>
                <m:t>3</m:t>
              </m:r>
            </m:den>
          </m:f>
          <m:r>
            <w:rPr>
              <w:rFonts w:ascii="Cambria Math" w:hAnsi="Cambria Math"/>
            </w:rPr>
            <m:t>*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 w:cs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 w:cs="Cambria Math"/>
                    </w:rPr>
                    <m:t>3</m:t>
                  </m:r>
                </m:den>
              </m:f>
            </m:e>
          </m:d>
          <w:bookmarkEnd w:id="0"/>
          <m: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 w:cs="Cambria Math"/>
                </w:rPr>
                <m:t>9</m:t>
              </m:r>
            </m:den>
          </m:f>
        </m:oMath>
      </m:oMathPara>
    </w:p>
    <w:p w14:paraId="5CF07318" w14:textId="1DA1438C" w:rsidR="009D6142" w:rsidRPr="00F47529" w:rsidRDefault="00000000" w:rsidP="00F06ADF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3</m:t>
              </m:r>
            </m:sub>
          </m:sSub>
          <m:r>
            <w:rPr>
              <w:rFonts w:ascii="Cambria Math" w:hAnsi="Cambria Math" w:cs="Cambria Math"/>
            </w:rPr>
            <m:t>=</m:t>
          </m:r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 w:cs="Cambria Math"/>
                </w:rPr>
                <m:t>27</m:t>
              </m:r>
            </m:den>
          </m:f>
        </m:oMath>
      </m:oMathPara>
    </w:p>
    <w:p w14:paraId="4F4C2458" w14:textId="77777777" w:rsidR="00F47529" w:rsidRPr="00F47529" w:rsidRDefault="00000000" w:rsidP="00F06ADF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3</m:t>
              </m:r>
            </m:sub>
          </m:sSub>
          <m:r>
            <w:rPr>
              <w:rFonts w:ascii="Cambria Math" w:hAnsi="Cambria Math" w:cs="Cambria Math"/>
            </w:rPr>
            <m:t>=</m:t>
          </m:r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 w:cs="Cambria Math"/>
                </w:rPr>
                <m:t>27</m:t>
              </m:r>
            </m:den>
          </m:f>
        </m:oMath>
      </m:oMathPara>
    </w:p>
    <w:p w14:paraId="1C192B3F" w14:textId="22965FD5" w:rsidR="002C79E5" w:rsidRPr="00580EAE" w:rsidRDefault="00000000" w:rsidP="00F06ADF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</m:t>
              </m:r>
            </m:sub>
          </m:sSub>
          <m:r>
            <w:rPr>
              <w:rFonts w:ascii="Cambria Math" w:hAnsi="Cambria Math" w:cs="Cambria Math"/>
            </w:rPr>
            <m:t>=(</m:t>
          </m:r>
          <m:r>
            <w:rPr>
              <w:rFonts w:ascii="Cambria Math" w:hAnsi="Cambria Math"/>
            </w:rPr>
            <m:t>-1)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 w:cs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</m:oMath>
      </m:oMathPara>
    </w:p>
    <w:p w14:paraId="25985073" w14:textId="77777777" w:rsidR="00580EAE" w:rsidRDefault="00580EAE" w:rsidP="00F06ADF">
      <w:pPr>
        <w:pStyle w:val="ListParagraph"/>
        <w:numPr>
          <w:ilvl w:val="0"/>
          <w:numId w:val="1"/>
        </w:numPr>
        <w:spacing w:before="120"/>
      </w:pPr>
      <w:r>
        <w:t xml:space="preserve">2 </w:t>
      </w:r>
      <w:r w:rsidRPr="00580EAE">
        <w:rPr>
          <w:i/>
          <w:iCs/>
        </w:rPr>
        <w:t>a</w:t>
      </w:r>
      <w:r w:rsidRPr="00580EAE">
        <w:rPr>
          <w:i/>
          <w:iCs/>
          <w:vertAlign w:val="subscript"/>
        </w:rPr>
        <w:t>n</w:t>
      </w:r>
      <w:r w:rsidRPr="00580EAE">
        <w:rPr>
          <w:vertAlign w:val="subscript"/>
        </w:rPr>
        <w:t>+1</w:t>
      </w:r>
      <w:r>
        <w:t xml:space="preserve">-3 </w:t>
      </w:r>
      <w:r w:rsidRPr="00580EAE">
        <w:rPr>
          <w:i/>
          <w:iCs/>
        </w:rPr>
        <w:t>a</w:t>
      </w:r>
      <w:r w:rsidRPr="00580EAE">
        <w:rPr>
          <w:i/>
          <w:iCs/>
          <w:vertAlign w:val="subscript"/>
        </w:rPr>
        <w:t>n</w:t>
      </w:r>
      <w:r>
        <w:t xml:space="preserve"> = 0, </w:t>
      </w:r>
      <w:r w:rsidRPr="00580EAE">
        <w:rPr>
          <w:i/>
          <w:iCs/>
        </w:rPr>
        <w:t>n</w:t>
      </w:r>
      <w:r>
        <w:sym w:font="Symbol" w:char="F0B3"/>
      </w:r>
      <w:r>
        <w:t xml:space="preserve">0; </w:t>
      </w:r>
      <w:r w:rsidRPr="00580EAE">
        <w:rPr>
          <w:i/>
          <w:iCs/>
        </w:rPr>
        <w:t>a</w:t>
      </w:r>
      <w:r w:rsidRPr="00580EAE">
        <w:rPr>
          <w:i/>
          <w:iCs/>
          <w:vertAlign w:val="subscript"/>
        </w:rPr>
        <w:t xml:space="preserve">0 </w:t>
      </w:r>
      <w:r>
        <w:t>= 1</w:t>
      </w:r>
    </w:p>
    <w:p w14:paraId="79B247A4" w14:textId="2CAC4DAC" w:rsidR="00580EAE" w:rsidRPr="00F47529" w:rsidRDefault="00000000" w:rsidP="00F06ADF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n+1</m:t>
              </m:r>
            </m:sub>
          </m:sSub>
          <m:r>
            <w:rPr>
              <w:rFonts w:ascii="Cambria Math" w:hAnsi="Cambria Math" w:cs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 w:cs="Cambria Math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</m:t>
              </m:r>
            </m:sub>
          </m:sSub>
        </m:oMath>
      </m:oMathPara>
    </w:p>
    <w:p w14:paraId="748B969E" w14:textId="72E5EAC9" w:rsidR="00580EAE" w:rsidRPr="00F47529" w:rsidRDefault="00000000" w:rsidP="00F06ADF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</m:t>
              </m:r>
            </m:sub>
          </m:sSub>
          <m:r>
            <w:rPr>
              <w:rFonts w:ascii="Cambria Math" w:hAnsi="Cambria Math" w:cs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 w:cs="Cambria Math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n-1</m:t>
              </m:r>
            </m:sub>
          </m:sSub>
        </m:oMath>
      </m:oMathPara>
    </w:p>
    <w:p w14:paraId="1D71E6E5" w14:textId="33B6B418" w:rsidR="00D3454C" w:rsidRPr="00D3454C" w:rsidRDefault="00000000" w:rsidP="00F06ADF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</m:t>
              </m:r>
            </m:sub>
          </m:sSub>
          <m:r>
            <w:rPr>
              <w:rFonts w:ascii="Cambria Math" w:hAnsi="Cambria Math" w:cs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 w:cs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0</m:t>
              </m:r>
            </m:sub>
          </m:sSub>
        </m:oMath>
      </m:oMathPara>
    </w:p>
    <w:p w14:paraId="6562D9E3" w14:textId="3919BE59" w:rsidR="00D3454C" w:rsidRPr="00D3454C" w:rsidRDefault="00000000" w:rsidP="00F06ADF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</m:t>
              </m:r>
            </m:sub>
          </m:sSub>
          <m:r>
            <w:rPr>
              <w:rFonts w:ascii="Cambria Math" w:hAnsi="Cambria Math" w:cs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 w:cs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</m:oMath>
      </m:oMathPara>
    </w:p>
    <w:p w14:paraId="27E84313" w14:textId="145E56C8" w:rsidR="009A0705" w:rsidRPr="00737DEB" w:rsidRDefault="00737DEB" w:rsidP="00F06ADF">
      <w:pPr>
        <w:pStyle w:val="ListParagraph"/>
        <w:numPr>
          <w:ilvl w:val="0"/>
          <w:numId w:val="1"/>
        </w:numPr>
        <w:spacing w:before="120"/>
        <w:rPr>
          <w:rFonts w:eastAsiaTheme="minorEastAsia"/>
          <w:i/>
        </w:rPr>
      </w:pPr>
      <w:r>
        <w:t xml:space="preserve">2 </w:t>
      </w:r>
      <w:r>
        <w:rPr>
          <w:i/>
          <w:iCs/>
        </w:rPr>
        <w:t>a</w:t>
      </w:r>
      <w:r>
        <w:rPr>
          <w:i/>
          <w:iCs/>
          <w:vertAlign w:val="subscript"/>
        </w:rPr>
        <w:t>n</w:t>
      </w:r>
      <w:r>
        <w:rPr>
          <w:vertAlign w:val="subscript"/>
        </w:rPr>
        <w:t>+1</w:t>
      </w:r>
      <w:r>
        <w:t xml:space="preserve">-3 </w:t>
      </w:r>
      <w:r>
        <w:rPr>
          <w:i/>
          <w:iCs/>
        </w:rPr>
        <w:t>a</w:t>
      </w:r>
      <w:r>
        <w:rPr>
          <w:i/>
          <w:iCs/>
          <w:vertAlign w:val="subscript"/>
        </w:rPr>
        <w:t>n</w:t>
      </w:r>
      <w:r>
        <w:t xml:space="preserve"> = 0, </w:t>
      </w:r>
      <w:r>
        <w:rPr>
          <w:i/>
          <w:iCs/>
        </w:rPr>
        <w:t>n</w:t>
      </w:r>
      <w:r>
        <w:sym w:font="Symbol" w:char="F0B3"/>
      </w:r>
      <w:r>
        <w:t xml:space="preserve">0; </w:t>
      </w:r>
      <w:r>
        <w:rPr>
          <w:i/>
          <w:iCs/>
        </w:rPr>
        <w:t>a</w:t>
      </w:r>
      <w:r>
        <w:rPr>
          <w:i/>
          <w:iCs/>
          <w:vertAlign w:val="subscript"/>
        </w:rPr>
        <w:t xml:space="preserve">0 </w:t>
      </w:r>
      <w:r>
        <w:t>= -2</w:t>
      </w:r>
    </w:p>
    <w:p w14:paraId="0E7A98EF" w14:textId="19ACF92D" w:rsidR="00737DEB" w:rsidRPr="00D3454C" w:rsidRDefault="00000000" w:rsidP="00F06ADF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</m:t>
              </m:r>
            </m:sub>
          </m:sSub>
          <m:r>
            <w:rPr>
              <w:rFonts w:ascii="Cambria Math" w:hAnsi="Cambria Math" w:cs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</m:d>
              <m:r>
                <w:rPr>
                  <w:rFonts w:ascii="Cambria Math" w:hAnsi="Cambria Math"/>
                </w:rPr>
                <m:t>*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 w:cs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</m:oMath>
      </m:oMathPara>
    </w:p>
    <w:p w14:paraId="5026BB46" w14:textId="7F3C9FE1" w:rsidR="00A00915" w:rsidRPr="00A00915" w:rsidRDefault="00A00915" w:rsidP="00A00915">
      <w:pPr>
        <w:pStyle w:val="ListParagraph"/>
        <w:numPr>
          <w:ilvl w:val="0"/>
          <w:numId w:val="1"/>
        </w:numPr>
        <w:spacing w:before="120"/>
        <w:jc w:val="both"/>
      </w:pPr>
      <w:r w:rsidRPr="00A00915">
        <w:rPr>
          <w:i/>
        </w:rPr>
        <w:t>a</w:t>
      </w:r>
      <w:r w:rsidRPr="00A00915">
        <w:rPr>
          <w:i/>
          <w:vertAlign w:val="subscript"/>
        </w:rPr>
        <w:t>n</w:t>
      </w:r>
      <w:r w:rsidRPr="00A00915">
        <w:rPr>
          <w:vertAlign w:val="subscript"/>
        </w:rPr>
        <w:t>+1</w:t>
      </w:r>
      <w:r>
        <w:t xml:space="preserve"> - </w:t>
      </w:r>
      <w:r w:rsidRPr="00A00915">
        <w:rPr>
          <w:i/>
        </w:rPr>
        <w:t>5a</w:t>
      </w:r>
      <w:r w:rsidRPr="00A00915">
        <w:rPr>
          <w:i/>
          <w:vertAlign w:val="subscript"/>
        </w:rPr>
        <w:t>n</w:t>
      </w:r>
      <w:r>
        <w:t xml:space="preserve"> + </w:t>
      </w:r>
      <w:r w:rsidRPr="00A00915">
        <w:rPr>
          <w:i/>
        </w:rPr>
        <w:t>6a</w:t>
      </w:r>
      <w:r w:rsidRPr="00A00915">
        <w:rPr>
          <w:i/>
          <w:vertAlign w:val="subscript"/>
        </w:rPr>
        <w:t>n</w:t>
      </w:r>
      <w:r w:rsidRPr="00A00915">
        <w:rPr>
          <w:vertAlign w:val="subscript"/>
        </w:rPr>
        <w:t>-1</w:t>
      </w:r>
      <w:r>
        <w:t xml:space="preserve"> = 0 </w:t>
      </w:r>
      <w:r w:rsidRPr="00A00915">
        <w:rPr>
          <w:i/>
          <w:iCs/>
        </w:rPr>
        <w:t>n</w:t>
      </w:r>
      <w:r>
        <w:sym w:font="Symbol" w:char="F0B3"/>
      </w:r>
      <w:r>
        <w:t xml:space="preserve">1; </w:t>
      </w:r>
      <w:r w:rsidRPr="00A00915">
        <w:rPr>
          <w:i/>
          <w:iCs/>
        </w:rPr>
        <w:t>a</w:t>
      </w:r>
      <w:r w:rsidRPr="00A00915">
        <w:rPr>
          <w:i/>
          <w:iCs/>
          <w:vertAlign w:val="subscript"/>
        </w:rPr>
        <w:t>0</w:t>
      </w:r>
      <w:r>
        <w:t xml:space="preserve"> = 0, </w:t>
      </w:r>
      <w:r w:rsidRPr="00A00915">
        <w:rPr>
          <w:i/>
          <w:iCs/>
        </w:rPr>
        <w:t>a</w:t>
      </w:r>
      <w:r w:rsidRPr="00A00915">
        <w:rPr>
          <w:i/>
          <w:iCs/>
          <w:vertAlign w:val="subscript"/>
        </w:rPr>
        <w:t>1</w:t>
      </w:r>
      <w:r>
        <w:t xml:space="preserve"> = 2</w:t>
      </w:r>
    </w:p>
    <w:p w14:paraId="20A65474" w14:textId="10462156" w:rsidR="00261FA5" w:rsidRPr="00D3454C" w:rsidRDefault="00000000" w:rsidP="00261FA5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r>
                <w:rPr>
                  <w:rFonts w:ascii="Cambria Math" w:hAnsi="Cambria Math" w:cs="Cambria Math"/>
                </w:rPr>
                <m:t>r</m:t>
              </m:r>
            </m:e>
            <m:sup>
              <m:r>
                <w:rPr>
                  <w:rFonts w:ascii="Cambria Math" w:hAnsi="Cambria Math" w:cs="Cambria Math"/>
                </w:rPr>
                <m:t>2</m:t>
              </m:r>
            </m:sup>
          </m:sSup>
          <m:r>
            <w:rPr>
              <w:rFonts w:ascii="Cambria Math" w:hAnsi="Cambria Math" w:cs="Cambria Math"/>
            </w:rPr>
            <m:t>-5r+6=0</m:t>
          </m:r>
        </m:oMath>
      </m:oMathPara>
    </w:p>
    <w:p w14:paraId="7D0B9362" w14:textId="569F43BA" w:rsidR="0085417A" w:rsidRPr="007205A7" w:rsidRDefault="0085417A" w:rsidP="0085417A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hAnsi="Cambria Math" w:cs="Cambria Math"/>
            </w:rPr>
            <m:t>(r-2)(r-3)=0</m:t>
          </m:r>
        </m:oMath>
      </m:oMathPara>
    </w:p>
    <w:p w14:paraId="5EE8C016" w14:textId="777261CF" w:rsidR="007205A7" w:rsidRPr="007205A7" w:rsidRDefault="00000000" w:rsidP="007205A7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</m:t>
              </m:r>
            </m:sub>
          </m:sSub>
          <m:r>
            <w:rPr>
              <w:rFonts w:ascii="Cambria Math" w:hAnsi="Cambria Math" w:cs="Cambria Math"/>
            </w:rPr>
            <m:t>=A*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r>
            <w:rPr>
              <w:rFonts w:ascii="Cambria Math" w:hAnsi="Cambria Math" w:cs="Cambria Math"/>
            </w:rPr>
            <m:t>B*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</m:oMath>
      </m:oMathPara>
    </w:p>
    <w:p w14:paraId="58A9CBF0" w14:textId="213C7EB2" w:rsidR="00D3454C" w:rsidRPr="00D327BF" w:rsidRDefault="00000000" w:rsidP="00F06ADF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0</m:t>
              </m:r>
            </m:sub>
          </m:sSub>
          <m:r>
            <w:rPr>
              <w:rFonts w:ascii="Cambria Math" w:hAnsi="Cambria Math" w:cs="Cambria Math"/>
            </w:rPr>
            <m:t>=A*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0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r>
            <w:rPr>
              <w:rFonts w:ascii="Cambria Math" w:hAnsi="Cambria Math" w:cs="Cambria Math"/>
            </w:rPr>
            <m:t>B*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0</m:t>
              </m:r>
            </m:sup>
          </m:sSup>
          <m:r>
            <w:rPr>
              <w:rFonts w:ascii="Cambria Math" w:eastAsiaTheme="minorEastAsia" w:hAnsi="Cambria Math"/>
            </w:rPr>
            <m:t>=A+B=0</m:t>
          </m:r>
        </m:oMath>
      </m:oMathPara>
    </w:p>
    <w:p w14:paraId="26551B0D" w14:textId="0AD76471" w:rsidR="00D327BF" w:rsidRPr="00D327BF" w:rsidRDefault="00D327BF" w:rsidP="00D327BF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A=-B</m:t>
          </m:r>
        </m:oMath>
      </m:oMathPara>
    </w:p>
    <w:p w14:paraId="4433D7CF" w14:textId="628C45F4" w:rsidR="00561AAB" w:rsidRPr="00D327BF" w:rsidRDefault="00000000" w:rsidP="00561AAB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1</m:t>
              </m:r>
            </m:sub>
          </m:sSub>
          <m:r>
            <w:rPr>
              <w:rFonts w:ascii="Cambria Math" w:hAnsi="Cambria Math" w:cs="Cambria Math"/>
            </w:rPr>
            <m:t>=A*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1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r>
            <w:rPr>
              <w:rFonts w:ascii="Cambria Math" w:hAnsi="Cambria Math" w:cs="Cambria Math"/>
            </w:rPr>
            <m:t>B*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1</m:t>
              </m:r>
            </m:sup>
          </m:sSup>
          <m:r>
            <w:rPr>
              <w:rFonts w:ascii="Cambria Math" w:eastAsiaTheme="minorEastAsia" w:hAnsi="Cambria Math"/>
            </w:rPr>
            <m:t>=A2+B3=2</m:t>
          </m:r>
        </m:oMath>
      </m:oMathPara>
    </w:p>
    <w:p w14:paraId="01A7D47F" w14:textId="77777777" w:rsidR="008E6434" w:rsidRDefault="00450516" w:rsidP="008E6434">
      <w:pPr>
        <w:pStyle w:val="ListParagraph"/>
        <w:rPr>
          <w:rFonts w:eastAsiaTheme="minorEastAsia"/>
          <w:i/>
        </w:rPr>
      </w:pPr>
      <m:oMath>
        <m:r>
          <w:rPr>
            <w:rFonts w:ascii="Cambria Math" w:eastAsiaTheme="minorEastAsia" w:hAnsi="Cambria Math"/>
          </w:rPr>
          <m:t>A2+B3=2</m:t>
        </m:r>
      </m:oMath>
      <w:r w:rsidR="00DA321C">
        <w:rPr>
          <w:rFonts w:eastAsiaTheme="minorEastAsia"/>
          <w:i/>
        </w:rPr>
        <w:t xml:space="preserve"> </w:t>
      </w:r>
    </w:p>
    <w:p w14:paraId="6315EA63" w14:textId="77777777" w:rsidR="008E6434" w:rsidRPr="008E6434" w:rsidRDefault="008E6434" w:rsidP="008E6434">
      <w:pPr>
        <w:pStyle w:val="ListParagraph"/>
        <w:rPr>
          <w:rFonts w:eastAsiaTheme="minorEastAsia"/>
          <w:i/>
        </w:rPr>
      </w:pPr>
      <m:oMath>
        <m:r>
          <w:rPr>
            <w:rFonts w:ascii="Cambria Math" w:eastAsiaTheme="minorEastAsia" w:hAnsi="Cambria Math"/>
          </w:rPr>
          <m:t>(-B)2+B3=2</m:t>
        </m:r>
      </m:oMath>
      <w:r w:rsidRPr="008E6434">
        <w:rPr>
          <w:rFonts w:eastAsiaTheme="minorEastAsia"/>
          <w:i/>
        </w:rPr>
        <w:t xml:space="preserve"> </w:t>
      </w:r>
    </w:p>
    <w:p w14:paraId="1D93E0BE" w14:textId="1FCC45FD" w:rsidR="00234966" w:rsidRPr="008E6434" w:rsidRDefault="00234966" w:rsidP="00234966">
      <w:pPr>
        <w:pStyle w:val="ListParagraph"/>
        <w:rPr>
          <w:rFonts w:eastAsiaTheme="minorEastAsia"/>
          <w:i/>
        </w:rPr>
      </w:pPr>
      <m:oMath>
        <m:r>
          <w:rPr>
            <w:rFonts w:ascii="Cambria Math" w:eastAsiaTheme="minorEastAsia" w:hAnsi="Cambria Math"/>
          </w:rPr>
          <m:t>B=2</m:t>
        </m:r>
      </m:oMath>
      <w:r w:rsidRPr="008E6434">
        <w:rPr>
          <w:rFonts w:eastAsiaTheme="minorEastAsia"/>
          <w:i/>
        </w:rPr>
        <w:t xml:space="preserve"> </w:t>
      </w:r>
    </w:p>
    <w:p w14:paraId="049CB0F5" w14:textId="12524D54" w:rsidR="009167E2" w:rsidRDefault="009167E2" w:rsidP="009167E2">
      <w:pPr>
        <w:pStyle w:val="ListParagraph"/>
        <w:rPr>
          <w:rFonts w:eastAsiaTheme="minorEastAsia"/>
          <w:i/>
        </w:rPr>
      </w:pPr>
      <m:oMath>
        <m:r>
          <w:rPr>
            <w:rFonts w:ascii="Cambria Math" w:eastAsiaTheme="minorEastAsia" w:hAnsi="Cambria Math"/>
          </w:rPr>
          <m:t>A= -B=-2</m:t>
        </m:r>
      </m:oMath>
      <w:r w:rsidRPr="008E6434">
        <w:rPr>
          <w:rFonts w:eastAsiaTheme="minorEastAsia"/>
          <w:i/>
        </w:rPr>
        <w:t xml:space="preserve"> </w:t>
      </w:r>
    </w:p>
    <w:p w14:paraId="1BC14A3C" w14:textId="3018EF29" w:rsidR="0048397C" w:rsidRPr="007205A7" w:rsidRDefault="00000000" w:rsidP="0048397C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</m:t>
              </m:r>
            </m:sub>
          </m:sSub>
          <m:r>
            <w:rPr>
              <w:rFonts w:ascii="Cambria Math" w:hAnsi="Cambria Math" w:cs="Cambria Math"/>
            </w:rPr>
            <m:t>=-2*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r>
            <w:rPr>
              <w:rFonts w:ascii="Cambria Math" w:hAnsi="Cambria Math" w:cs="Cambria Math"/>
            </w:rPr>
            <m:t>2*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</m:oMath>
      </m:oMathPara>
    </w:p>
    <w:p w14:paraId="4B47C79A" w14:textId="275721E0" w:rsidR="0048397C" w:rsidRPr="008E6434" w:rsidRDefault="00FF46AD" w:rsidP="00FF46AD">
      <w:pPr>
        <w:pStyle w:val="ListParagraph"/>
        <w:numPr>
          <w:ilvl w:val="0"/>
          <w:numId w:val="1"/>
        </w:numPr>
        <w:rPr>
          <w:rFonts w:eastAsiaTheme="minorEastAsia"/>
          <w:i/>
        </w:rPr>
      </w:pPr>
      <w:r>
        <w:rPr>
          <w:i/>
          <w:iCs/>
        </w:rPr>
        <w:t>a</w:t>
      </w:r>
      <w:r>
        <w:rPr>
          <w:i/>
          <w:iCs/>
          <w:vertAlign w:val="subscript"/>
        </w:rPr>
        <w:t xml:space="preserve">n+1 </w:t>
      </w:r>
      <w:r>
        <w:t>= 4</w:t>
      </w:r>
      <w:r>
        <w:rPr>
          <w:i/>
          <w:iCs/>
        </w:rPr>
        <w:t>a</w:t>
      </w:r>
      <w:r>
        <w:rPr>
          <w:i/>
          <w:iCs/>
          <w:vertAlign w:val="subscript"/>
        </w:rPr>
        <w:t>n</w:t>
      </w:r>
      <w:r>
        <w:t>- 5</w:t>
      </w:r>
      <w:r>
        <w:rPr>
          <w:i/>
          <w:iCs/>
        </w:rPr>
        <w:t>a</w:t>
      </w:r>
      <w:r>
        <w:rPr>
          <w:i/>
          <w:iCs/>
          <w:vertAlign w:val="subscript"/>
        </w:rPr>
        <w:t>n</w:t>
      </w:r>
      <w:r>
        <w:rPr>
          <w:vertAlign w:val="subscript"/>
        </w:rPr>
        <w:t>-1</w:t>
      </w:r>
      <w:r>
        <w:t xml:space="preserve">, </w:t>
      </w:r>
      <w:r>
        <w:rPr>
          <w:i/>
          <w:iCs/>
        </w:rPr>
        <w:t>n</w:t>
      </w:r>
      <w:r>
        <w:sym w:font="Symbol" w:char="F0B3"/>
      </w:r>
      <w:proofErr w:type="gramStart"/>
      <w:r>
        <w:t xml:space="preserve">1;  </w:t>
      </w:r>
      <w:r>
        <w:rPr>
          <w:i/>
          <w:iCs/>
        </w:rPr>
        <w:t>a</w:t>
      </w:r>
      <w:proofErr w:type="gramEnd"/>
      <w:r>
        <w:rPr>
          <w:i/>
          <w:iCs/>
          <w:vertAlign w:val="subscript"/>
        </w:rPr>
        <w:t>0</w:t>
      </w:r>
      <w:r>
        <w:rPr>
          <w:vertAlign w:val="subscript"/>
        </w:rPr>
        <w:t xml:space="preserve"> </w:t>
      </w:r>
      <w:r>
        <w:t xml:space="preserve">= -1, </w:t>
      </w:r>
      <w:r>
        <w:rPr>
          <w:i/>
          <w:iCs/>
        </w:rPr>
        <w:t>a</w:t>
      </w:r>
      <w:r>
        <w:rPr>
          <w:i/>
          <w:iCs/>
          <w:vertAlign w:val="subscript"/>
        </w:rPr>
        <w:t>1</w:t>
      </w:r>
      <w:r>
        <w:rPr>
          <w:vertAlign w:val="subscript"/>
        </w:rPr>
        <w:t xml:space="preserve"> </w:t>
      </w:r>
      <w:r>
        <w:t>= 3</w:t>
      </w:r>
    </w:p>
    <w:p w14:paraId="1CCAA5AF" w14:textId="16D5B954" w:rsidR="00D33557" w:rsidRPr="00D3454C" w:rsidRDefault="00AA285A" w:rsidP="00D33557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hAnsi="Cambria Math" w:cs="Cambria Math"/>
            </w:rPr>
            <m:t>uh…</m:t>
          </m:r>
        </m:oMath>
      </m:oMathPara>
    </w:p>
    <w:p w14:paraId="60302603" w14:textId="77777777" w:rsidR="005A2E59" w:rsidRDefault="005A2E59" w:rsidP="005A2E59">
      <w:pPr>
        <w:pStyle w:val="ListParagraph"/>
        <w:numPr>
          <w:ilvl w:val="0"/>
          <w:numId w:val="1"/>
        </w:numPr>
        <w:spacing w:before="120"/>
        <w:jc w:val="both"/>
      </w:pPr>
      <w:r w:rsidRPr="005A2E59">
        <w:rPr>
          <w:i/>
          <w:iCs/>
        </w:rPr>
        <w:t>a</w:t>
      </w:r>
      <w:r w:rsidRPr="005A2E59">
        <w:rPr>
          <w:i/>
          <w:iCs/>
          <w:vertAlign w:val="subscript"/>
        </w:rPr>
        <w:t>n</w:t>
      </w:r>
      <w:r w:rsidRPr="005A2E59">
        <w:rPr>
          <w:vertAlign w:val="subscript"/>
        </w:rPr>
        <w:t xml:space="preserve"> </w:t>
      </w:r>
      <w:r>
        <w:t xml:space="preserve">= 4 </w:t>
      </w:r>
      <w:r w:rsidRPr="005A2E59">
        <w:rPr>
          <w:i/>
          <w:iCs/>
        </w:rPr>
        <w:t>a</w:t>
      </w:r>
      <w:r w:rsidRPr="005A2E59">
        <w:rPr>
          <w:i/>
          <w:iCs/>
          <w:vertAlign w:val="subscript"/>
        </w:rPr>
        <w:t>n</w:t>
      </w:r>
      <w:r w:rsidRPr="005A2E59">
        <w:rPr>
          <w:vertAlign w:val="subscript"/>
        </w:rPr>
        <w:t>-1</w:t>
      </w:r>
      <w:r>
        <w:t xml:space="preserve"> - </w:t>
      </w:r>
      <w:r w:rsidRPr="005A2E59">
        <w:rPr>
          <w:i/>
          <w:iCs/>
        </w:rPr>
        <w:t>4a</w:t>
      </w:r>
      <w:r w:rsidRPr="005A2E59">
        <w:rPr>
          <w:i/>
          <w:iCs/>
          <w:vertAlign w:val="subscript"/>
        </w:rPr>
        <w:t>n</w:t>
      </w:r>
      <w:r w:rsidRPr="005A2E59">
        <w:rPr>
          <w:vertAlign w:val="subscript"/>
        </w:rPr>
        <w:t xml:space="preserve">-2, </w:t>
      </w:r>
      <w:r w:rsidRPr="005A2E59">
        <w:rPr>
          <w:i/>
          <w:iCs/>
        </w:rPr>
        <w:t>n</w:t>
      </w:r>
      <w:r>
        <w:sym w:font="Symbol" w:char="F0B3"/>
      </w:r>
      <w:r>
        <w:t xml:space="preserve">2; </w:t>
      </w:r>
      <w:r w:rsidRPr="005A2E59">
        <w:rPr>
          <w:i/>
          <w:iCs/>
        </w:rPr>
        <w:t>a</w:t>
      </w:r>
      <w:r w:rsidRPr="005A2E59">
        <w:rPr>
          <w:i/>
          <w:iCs/>
          <w:vertAlign w:val="subscript"/>
        </w:rPr>
        <w:t>0</w:t>
      </w:r>
      <w:r w:rsidRPr="005A2E59">
        <w:rPr>
          <w:vertAlign w:val="subscript"/>
        </w:rPr>
        <w:t xml:space="preserve"> </w:t>
      </w:r>
      <w:r>
        <w:t xml:space="preserve">= 6, </w:t>
      </w:r>
      <w:r w:rsidRPr="005A2E59">
        <w:rPr>
          <w:i/>
          <w:iCs/>
        </w:rPr>
        <w:t>a</w:t>
      </w:r>
      <w:r w:rsidRPr="005A2E59">
        <w:rPr>
          <w:i/>
          <w:iCs/>
          <w:vertAlign w:val="subscript"/>
        </w:rPr>
        <w:t>1</w:t>
      </w:r>
      <w:r w:rsidRPr="005A2E59">
        <w:rPr>
          <w:vertAlign w:val="subscript"/>
        </w:rPr>
        <w:t xml:space="preserve"> </w:t>
      </w:r>
      <w:r>
        <w:t>= 8</w:t>
      </w:r>
    </w:p>
    <w:p w14:paraId="31326E92" w14:textId="09259734" w:rsidR="005A2E59" w:rsidRPr="007205A7" w:rsidRDefault="00000000" w:rsidP="005A2E59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</m:t>
              </m:r>
            </m:sub>
          </m:sSub>
          <m:r>
            <w:rPr>
              <w:rFonts w:ascii="Cambria Math" w:hAnsi="Cambria Math" w:cs="Cambria Math"/>
            </w:rPr>
            <m:t>=(6-2n)*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</m:oMath>
      </m:oMathPara>
    </w:p>
    <w:p w14:paraId="30A53B73" w14:textId="59914763" w:rsidR="008D5463" w:rsidRDefault="008D5463" w:rsidP="008D5463">
      <w:pPr>
        <w:pStyle w:val="ListParagraph"/>
        <w:numPr>
          <w:ilvl w:val="0"/>
          <w:numId w:val="1"/>
        </w:numPr>
        <w:spacing w:before="120"/>
        <w:jc w:val="both"/>
      </w:pPr>
      <w:r w:rsidRPr="008D5463">
        <w:rPr>
          <w:i/>
          <w:iCs/>
        </w:rPr>
        <w:t>a</w:t>
      </w:r>
      <w:r w:rsidRPr="008D5463">
        <w:rPr>
          <w:i/>
          <w:iCs/>
          <w:vertAlign w:val="subscript"/>
        </w:rPr>
        <w:t>n</w:t>
      </w:r>
      <w:r>
        <w:t xml:space="preserve"> = </w:t>
      </w:r>
      <w:r w:rsidRPr="008D5463">
        <w:rPr>
          <w:i/>
          <w:iCs/>
        </w:rPr>
        <w:t>2a</w:t>
      </w:r>
      <w:r w:rsidRPr="008D5463">
        <w:rPr>
          <w:i/>
          <w:iCs/>
          <w:vertAlign w:val="subscript"/>
        </w:rPr>
        <w:t>n</w:t>
      </w:r>
      <w:r w:rsidRPr="008D5463">
        <w:rPr>
          <w:vertAlign w:val="subscript"/>
        </w:rPr>
        <w:t>-1</w:t>
      </w:r>
      <w:r>
        <w:t xml:space="preserve"> - </w:t>
      </w:r>
      <w:r w:rsidRPr="008D5463">
        <w:rPr>
          <w:i/>
          <w:iCs/>
        </w:rPr>
        <w:t>a</w:t>
      </w:r>
      <w:r w:rsidRPr="008D5463">
        <w:rPr>
          <w:i/>
          <w:iCs/>
          <w:vertAlign w:val="subscript"/>
        </w:rPr>
        <w:t>n</w:t>
      </w:r>
      <w:r w:rsidRPr="008D5463">
        <w:rPr>
          <w:vertAlign w:val="subscript"/>
        </w:rPr>
        <w:t xml:space="preserve">-2, </w:t>
      </w:r>
      <w:r w:rsidRPr="008D5463">
        <w:rPr>
          <w:i/>
          <w:iCs/>
        </w:rPr>
        <w:t>n</w:t>
      </w:r>
      <w:r>
        <w:sym w:font="Symbol" w:char="F0B3"/>
      </w:r>
      <w:r>
        <w:t xml:space="preserve">2; </w:t>
      </w:r>
      <w:r w:rsidRPr="008D5463">
        <w:rPr>
          <w:i/>
          <w:iCs/>
        </w:rPr>
        <w:t>a</w:t>
      </w:r>
      <w:r w:rsidRPr="008D5463">
        <w:rPr>
          <w:i/>
          <w:iCs/>
          <w:vertAlign w:val="subscript"/>
        </w:rPr>
        <w:t>0</w:t>
      </w:r>
      <w:r>
        <w:t xml:space="preserve"> = 1, </w:t>
      </w:r>
      <w:r w:rsidRPr="008D5463">
        <w:rPr>
          <w:i/>
          <w:iCs/>
        </w:rPr>
        <w:t>a</w:t>
      </w:r>
      <w:r w:rsidRPr="008D5463">
        <w:rPr>
          <w:i/>
          <w:iCs/>
          <w:vertAlign w:val="subscript"/>
        </w:rPr>
        <w:t>1</w:t>
      </w:r>
      <w:r>
        <w:t xml:space="preserve"> = 2</w:t>
      </w:r>
    </w:p>
    <w:p w14:paraId="44A1D5B0" w14:textId="026566CD" w:rsidR="00FD7193" w:rsidRPr="007205A7" w:rsidRDefault="00000000" w:rsidP="00FD7193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</m:t>
              </m:r>
            </m:sub>
          </m:sSub>
          <m:r>
            <w:rPr>
              <w:rFonts w:ascii="Cambria Math" w:hAnsi="Cambria Math" w:cs="Cambria Math"/>
            </w:rPr>
            <m:t>=1+n</m:t>
          </m:r>
        </m:oMath>
      </m:oMathPara>
    </w:p>
    <w:p w14:paraId="648C4CDA" w14:textId="7F35DD26" w:rsidR="00580EAE" w:rsidRPr="00580EAE" w:rsidRDefault="00580EAE" w:rsidP="00F06ADF">
      <w:pPr>
        <w:pStyle w:val="ListParagraph"/>
        <w:rPr>
          <w:rFonts w:eastAsiaTheme="minorEastAsia"/>
          <w:iCs/>
        </w:rPr>
      </w:pPr>
    </w:p>
    <w:p w14:paraId="5E55A78D" w14:textId="1002F004" w:rsidR="00234FAD" w:rsidRDefault="00355488" w:rsidP="00234FAD">
      <w:r>
        <w:t>9</w:t>
      </w:r>
      <w:r w:rsidR="00234FAD" w:rsidRPr="00FB67A4">
        <w:t>)</w:t>
      </w:r>
    </w:p>
    <w:p w14:paraId="7C690448" w14:textId="65024B63" w:rsidR="00612070" w:rsidRPr="007205A7" w:rsidRDefault="00000000" w:rsidP="00612070">
      <w:pPr>
        <w:pStyle w:val="ListParagraph"/>
        <w:numPr>
          <w:ilvl w:val="0"/>
          <w:numId w:val="2"/>
        </w:numPr>
        <w:rPr>
          <w:rFonts w:eastAsiaTheme="minorEastAsia"/>
          <w:i/>
        </w:rPr>
      </w:pPr>
      <m:oMath>
        <m:sSub>
          <m:sSubPr>
            <m:ctrlPr>
              <w:rPr>
                <w:rFonts w:ascii="Cambria Math" w:hAnsi="Cambria Math" w:cs="Cambria Math"/>
                <w:i/>
              </w:rPr>
            </m:ctrlPr>
          </m:sSubPr>
          <m:e>
            <m:r>
              <w:rPr>
                <w:rFonts w:ascii="Cambria Math" w:hAnsi="Cambria Math" w:cs="Cambria Math"/>
              </w:rPr>
              <m:t>a</m:t>
            </m:r>
          </m:e>
          <m:sub>
            <m:r>
              <w:rPr>
                <w:rFonts w:ascii="Cambria Math" w:hAnsi="Cambria Math" w:cs="Cambria Math"/>
              </w:rPr>
              <m:t>n</m:t>
            </m:r>
          </m:sub>
        </m:sSub>
        <m:r>
          <w:rPr>
            <w:rFonts w:ascii="Cambria Math" w:hAnsi="Cambria Math" w:cs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 w:cs="Cambria Math"/>
              </w:rPr>
              <m:t>3(-1)</m:t>
            </m:r>
          </m:e>
          <m:sup>
            <m:r>
              <w:rPr>
                <w:rFonts w:ascii="Cambria Math" w:eastAsiaTheme="minorEastAsia" w:hAnsi="Cambria Math"/>
              </w:rPr>
              <m:t>n</m:t>
            </m:r>
          </m:sup>
        </m:sSup>
      </m:oMath>
    </w:p>
    <w:p w14:paraId="51A85D9A" w14:textId="2696DFBF" w:rsidR="001230CE" w:rsidRPr="007205A7" w:rsidRDefault="00000000" w:rsidP="001230CE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n+1</m:t>
              </m:r>
            </m:sub>
          </m:sSub>
          <m:r>
            <w:rPr>
              <w:rFonts w:ascii="Cambria Math" w:hAnsi="Cambria Math" w:cs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hAnsi="Cambria Math" w:cs="Cambria Math"/>
                </w:rPr>
                <m:t>3(-1)</m:t>
              </m:r>
            </m:e>
            <m:sup>
              <m:r>
                <w:rPr>
                  <w:rFonts w:ascii="Cambria Math" w:eastAsiaTheme="minorEastAsia" w:hAnsi="Cambria Math"/>
                </w:rPr>
                <m:t>n+1</m:t>
              </m:r>
            </m:sup>
          </m:sSup>
        </m:oMath>
      </m:oMathPara>
    </w:p>
    <w:p w14:paraId="2C7E1810" w14:textId="12B8368D" w:rsidR="002D1C03" w:rsidRPr="00E16ADB" w:rsidRDefault="00000000" w:rsidP="002D1C03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mbria Math"/>
                  <w:i/>
                </w:rPr>
              </m:ctrlPr>
            </m:sSubPr>
            <m:e>
              <m:r>
                <w:rPr>
                  <w:rFonts w:ascii="Cambria Math" w:hAnsi="Cambria Math" w:cs="Cambria Math"/>
                </w:rPr>
                <m:t>a</m:t>
              </m:r>
            </m:e>
            <m:sub>
              <m:r>
                <w:rPr>
                  <w:rFonts w:ascii="Cambria Math" w:hAnsi="Cambria Math" w:cs="Cambria Math"/>
                </w:rPr>
                <m:t>n+2</m:t>
              </m:r>
            </m:sub>
          </m:sSub>
          <m:r>
            <w:rPr>
              <w:rFonts w:ascii="Cambria Math" w:hAnsi="Cambria Math" w:cs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hAnsi="Cambria Math" w:cs="Cambria Math"/>
                </w:rPr>
                <m:t>3</m:t>
              </m:r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n+2</m:t>
              </m:r>
            </m:sup>
          </m:sSup>
        </m:oMath>
      </m:oMathPara>
    </w:p>
    <w:p w14:paraId="39306CBE" w14:textId="3F340081" w:rsidR="002D1C03" w:rsidRPr="007205A7" w:rsidRDefault="002D1C03" w:rsidP="002D1C03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hAnsi="Cambria Math" w:cs="Cambria Math"/>
            </w:rPr>
            <m:t>8*3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n+2</m:t>
              </m:r>
            </m:sup>
          </m:sSup>
          <m:r>
            <w:rPr>
              <w:rFonts w:ascii="Cambria Math" w:hAnsi="Cambria Math" w:cs="Cambria Math"/>
            </w:rPr>
            <m:t>+4*3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n+1</m:t>
              </m:r>
            </m:sup>
          </m:sSup>
          <m:r>
            <w:rPr>
              <w:rFonts w:ascii="Cambria Math" w:hAnsi="Cambria Math" w:cs="Cambria Math"/>
            </w:rPr>
            <m:t>-4*3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</m:t>
              </m:r>
            </m:sup>
          </m:sSup>
        </m:oMath>
      </m:oMathPara>
    </w:p>
    <w:p w14:paraId="735844B8" w14:textId="46033B82" w:rsidR="004B3AB5" w:rsidRPr="001834E6" w:rsidRDefault="004B3AB5" w:rsidP="004B3AB5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hAnsi="Cambria Math" w:cs="Cambria Math"/>
            </w:rPr>
            <m:t>24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n+2</m:t>
              </m:r>
            </m:sup>
          </m:sSup>
          <m:r>
            <w:rPr>
              <w:rFonts w:ascii="Cambria Math" w:hAnsi="Cambria Math" w:cs="Cambria Math"/>
            </w:rPr>
            <m:t>+12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n+1</m:t>
              </m:r>
            </m:sup>
          </m:sSup>
          <m:r>
            <w:rPr>
              <w:rFonts w:ascii="Cambria Math" w:hAnsi="Cambria Math" w:cs="Cambria Math"/>
            </w:rPr>
            <m:t>-12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</m:t>
              </m:r>
            </m:sup>
          </m:sSup>
        </m:oMath>
      </m:oMathPara>
    </w:p>
    <w:p w14:paraId="082C6002" w14:textId="27BC1CFD" w:rsidR="00616F71" w:rsidRPr="009C16E5" w:rsidRDefault="00000000" w:rsidP="00616F71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n+2</m:t>
              </m:r>
            </m:sup>
          </m:sSup>
          <m:r>
            <w:rPr>
              <w:rFonts w:ascii="Cambria Math" w:hAnsi="Cambria Math" w:cs="Cambria Math"/>
            </w:rPr>
            <m:t>=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</m:t>
              </m:r>
            </m:sup>
          </m:sSup>
        </m:oMath>
      </m:oMathPara>
    </w:p>
    <w:p w14:paraId="15281716" w14:textId="2C36E629" w:rsidR="00E50D1B" w:rsidRPr="009C16E5" w:rsidRDefault="00000000" w:rsidP="00E50D1B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n+1</m:t>
              </m:r>
            </m:sup>
          </m:sSup>
          <m:r>
            <w:rPr>
              <w:rFonts w:ascii="Cambria Math" w:hAnsi="Cambria Math" w:cs="Cambria Math"/>
            </w:rPr>
            <m:t>=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r>
                <w:rPr>
                  <w:rFonts w:ascii="Cambria Math" w:hAnsi="Cambria Math" w:cs="Cambria Math"/>
                </w:rPr>
                <m:t>-</m:t>
              </m:r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</m:t>
              </m:r>
            </m:sup>
          </m:sSup>
        </m:oMath>
      </m:oMathPara>
    </w:p>
    <w:p w14:paraId="07203218" w14:textId="6C9B266E" w:rsidR="00202989" w:rsidRPr="001834E6" w:rsidRDefault="00202989" w:rsidP="00202989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hAnsi="Cambria Math" w:cs="Cambria Math"/>
            </w:rPr>
            <m:t>24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</m:t>
              </m:r>
            </m:sup>
          </m:sSup>
          <m:r>
            <w:rPr>
              <w:rFonts w:ascii="Cambria Math" w:hAnsi="Cambria Math" w:cs="Cambria Math"/>
            </w:rPr>
            <m:t>+12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</m:t>
              </m:r>
            </m:sup>
          </m:sSup>
          <m:r>
            <w:rPr>
              <w:rFonts w:ascii="Cambria Math" w:hAnsi="Cambria Math" w:cs="Cambria Math"/>
            </w:rPr>
            <m:t>-12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</m:t>
              </m:r>
            </m:sup>
          </m:sSup>
        </m:oMath>
      </m:oMathPara>
    </w:p>
    <w:p w14:paraId="314D37A4" w14:textId="4609950B" w:rsidR="005B679D" w:rsidRPr="001834E6" w:rsidRDefault="005B679D" w:rsidP="005B679D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hAnsi="Cambria Math" w:cs="Cambria Math"/>
            </w:rPr>
            <m:t>24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</m:t>
              </m:r>
            </m:sup>
          </m:sSup>
          <m:r>
            <w:rPr>
              <w:rFonts w:ascii="Cambria Math" w:hAnsi="Cambria Math" w:cs="Cambria Math"/>
            </w:rPr>
            <m:t>-12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</m:t>
              </m:r>
            </m:sup>
          </m:sSup>
          <m:r>
            <w:rPr>
              <w:rFonts w:ascii="Cambria Math" w:hAnsi="Cambria Math" w:cs="Cambria Math"/>
            </w:rPr>
            <m:t>-12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</m:t>
              </m:r>
            </m:sup>
          </m:sSup>
        </m:oMath>
      </m:oMathPara>
    </w:p>
    <w:p w14:paraId="324BCD7D" w14:textId="0E2DF823" w:rsidR="00F65309" w:rsidRPr="001834E6" w:rsidRDefault="00F65309" w:rsidP="00F65309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hAnsi="Cambria Math" w:cs="Cambria Math"/>
            </w:rPr>
            <m:t>24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</m:t>
              </m:r>
            </m:sup>
          </m:sSup>
          <m:r>
            <w:rPr>
              <w:rFonts w:ascii="Cambria Math" w:hAnsi="Cambria Math" w:cs="Cambria Math"/>
            </w:rPr>
            <m:t>-24</m:t>
          </m:r>
          <m:sSup>
            <m:sSupPr>
              <m:ctrlPr>
                <w:rPr>
                  <w:rFonts w:ascii="Cambria Math" w:hAnsi="Cambria Math" w:cs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 w:cs="Cambria Math"/>
                </w:rPr>
                <m:t>n</m:t>
              </m:r>
            </m:sup>
          </m:sSup>
          <m:r>
            <w:rPr>
              <w:rFonts w:ascii="Cambria Math" w:hAnsi="Cambria Math" w:cs="Cambria Math"/>
            </w:rPr>
            <m:t>=0</m:t>
          </m:r>
        </m:oMath>
      </m:oMathPara>
    </w:p>
    <w:p w14:paraId="4A078BDF" w14:textId="2D52847B" w:rsidR="009C16E5" w:rsidRPr="007C77BE" w:rsidRDefault="00BB353E" w:rsidP="00616F71">
      <w:pPr>
        <w:pStyle w:val="ListParagraph"/>
        <w:rPr>
          <w:rFonts w:eastAsiaTheme="minorEastAsia"/>
          <w:i/>
          <w:lang w:val="es-ES"/>
        </w:rPr>
      </w:pPr>
      <w:r>
        <w:rPr>
          <w:rFonts w:eastAsiaTheme="minorEastAsia"/>
          <w:i/>
          <w:lang w:val="es-ES"/>
        </w:rPr>
        <w:t>RTA</w:t>
      </w:r>
      <w:r w:rsidR="007C77BE" w:rsidRPr="007C77BE">
        <w:rPr>
          <w:rFonts w:eastAsiaTheme="minorEastAsia"/>
          <w:i/>
          <w:lang w:val="es-ES"/>
        </w:rPr>
        <w:t>: La su</w:t>
      </w:r>
      <w:r w:rsidR="001773A0">
        <w:rPr>
          <w:rFonts w:eastAsiaTheme="minorEastAsia"/>
          <w:i/>
          <w:lang w:val="es-ES"/>
        </w:rPr>
        <w:t>c</w:t>
      </w:r>
      <w:r w:rsidR="007C77BE" w:rsidRPr="007C77BE">
        <w:rPr>
          <w:rFonts w:eastAsiaTheme="minorEastAsia"/>
          <w:i/>
          <w:lang w:val="es-ES"/>
        </w:rPr>
        <w:t>e</w:t>
      </w:r>
      <w:r w:rsidR="001773A0">
        <w:rPr>
          <w:rFonts w:eastAsiaTheme="minorEastAsia"/>
          <w:i/>
          <w:lang w:val="es-ES"/>
        </w:rPr>
        <w:t>s</w:t>
      </w:r>
      <w:r w:rsidR="007C77BE" w:rsidRPr="007C77BE">
        <w:rPr>
          <w:rFonts w:eastAsiaTheme="minorEastAsia"/>
          <w:i/>
          <w:lang w:val="es-ES"/>
        </w:rPr>
        <w:t>ión satisfice l</w:t>
      </w:r>
      <w:r w:rsidR="007C77BE">
        <w:rPr>
          <w:rFonts w:eastAsiaTheme="minorEastAsia"/>
          <w:i/>
          <w:lang w:val="es-ES"/>
        </w:rPr>
        <w:t>a relación de recurrencia.</w:t>
      </w:r>
    </w:p>
    <w:p w14:paraId="496EBFB2" w14:textId="65120EA9" w:rsidR="005D18E8" w:rsidRPr="00614EDD" w:rsidRDefault="00000000" w:rsidP="005D18E8">
      <w:pPr>
        <w:pStyle w:val="ListParagraph"/>
        <w:numPr>
          <w:ilvl w:val="0"/>
          <w:numId w:val="2"/>
        </w:numPr>
        <w:rPr>
          <w:rFonts w:eastAsiaTheme="minorEastAsia"/>
          <w:i/>
        </w:rPr>
      </w:pPr>
      <m:oMath>
        <m:sSub>
          <m:sSubPr>
            <m:ctrlPr>
              <w:rPr>
                <w:rFonts w:ascii="Cambria Math" w:hAnsi="Cambria Math" w:cs="Cambria Math"/>
                <w:i/>
              </w:rPr>
            </m:ctrlPr>
          </m:sSubPr>
          <m:e>
            <m:r>
              <w:rPr>
                <w:rFonts w:ascii="Cambria Math" w:hAnsi="Cambria Math" w:cs="Cambria Math"/>
              </w:rPr>
              <m:t>a</m:t>
            </m:r>
          </m:e>
          <m:sub>
            <m:r>
              <w:rPr>
                <w:rFonts w:ascii="Cambria Math" w:hAnsi="Cambria Math" w:cs="Cambria Math"/>
              </w:rPr>
              <m:t>n</m:t>
            </m:r>
          </m:sub>
        </m:sSub>
        <m:r>
          <w:rPr>
            <w:rFonts w:ascii="Cambria Math" w:hAnsi="Cambria Math" w:cs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 w:cs="Cambria Math"/>
              </w:rPr>
              <m:t>3</m:t>
            </m:r>
            <m:d>
              <m:dPr>
                <m:ctrlPr>
                  <w:rPr>
                    <w:rFonts w:ascii="Cambria Math" w:hAnsi="Cambria Math" w:cs="Cambria Math"/>
                    <w:i/>
                  </w:rPr>
                </m:ctrlPr>
              </m:dPr>
              <m:e>
                <m:r>
                  <w:rPr>
                    <w:rFonts w:ascii="Cambria Math" w:hAnsi="Cambria Math" w:cs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</w:rPr>
              <m:t>n+1</m:t>
            </m:r>
          </m:sup>
        </m:sSup>
      </m:oMath>
    </w:p>
    <w:p w14:paraId="751AD59D" w14:textId="53303740" w:rsidR="00D9637A" w:rsidRPr="000B559E" w:rsidRDefault="00000000" w:rsidP="00672DA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n+1</m:t>
              </m:r>
            </m:sub>
          </m:sSub>
          <m:r>
            <w:rPr>
              <w:rFonts w:ascii="Cambria Math" w:eastAsiaTheme="minorEastAsia" w:hAnsi="Cambria Math"/>
            </w:rPr>
            <m:t>=3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n+1</m:t>
              </m:r>
            </m:sup>
          </m:sSup>
          <m:r>
            <w:rPr>
              <w:rFonts w:ascii="Cambria Math" w:eastAsiaTheme="minorEastAsia" w:hAnsi="Cambria Math"/>
            </w:rPr>
            <m:t>+1=3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n+2</m:t>
              </m:r>
            </m:sup>
          </m:sSup>
        </m:oMath>
      </m:oMathPara>
    </w:p>
    <w:p w14:paraId="149256A3" w14:textId="17713C36" w:rsidR="00612070" w:rsidRPr="00D9637A" w:rsidRDefault="00000000" w:rsidP="0061207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n+2</m:t>
              </m:r>
            </m:sub>
          </m:sSub>
          <m:r>
            <w:rPr>
              <w:rFonts w:ascii="Cambria Math" w:hAnsi="Cambria Math"/>
            </w:rPr>
            <m:t>=3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2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hAnsi="Cambria Math"/>
                        </w:rPr>
                        <m:t>1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hAnsi="Cambria Math"/>
                </w:rPr>
                <m:t>n+2</m:t>
              </m:r>
            </m:sup>
          </m:sSup>
          <m:r>
            <w:rPr>
              <w:rFonts w:ascii="Cambria Math" w:hAnsi="Cambria Math"/>
            </w:rPr>
            <m:t>+1=3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2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hAnsi="Cambria Math"/>
                        </w:rPr>
                        <m:t>1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hAnsi="Cambria Math"/>
                </w:rPr>
                <m:t>n+3</m:t>
              </m:r>
            </m:sup>
          </m:sSup>
        </m:oMath>
      </m:oMathPara>
    </w:p>
    <w:p w14:paraId="26AAD300" w14:textId="2504BB35" w:rsidR="00D9637A" w:rsidRPr="00C52ADD" w:rsidRDefault="002A362D" w:rsidP="0061207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24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n+3</m:t>
              </m:r>
            </m:sup>
          </m:sSup>
          <m:r>
            <w:rPr>
              <w:rFonts w:ascii="Cambria Math" w:eastAsiaTheme="minorEastAsia" w:hAnsi="Cambria Math"/>
            </w:rPr>
            <m:t>+12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n+2</m:t>
              </m:r>
            </m:sup>
          </m:sSup>
          <m:r>
            <w:rPr>
              <w:rFonts w:ascii="Cambria Math" w:eastAsiaTheme="minorEastAsia" w:hAnsi="Cambria Math"/>
            </w:rPr>
            <m:t>-12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n+1</m:t>
              </m:r>
            </m:sup>
          </m:sSup>
        </m:oMath>
      </m:oMathPara>
    </w:p>
    <w:p w14:paraId="1CA99063" w14:textId="1D81FBB7" w:rsidR="002A362D" w:rsidRPr="00C52ADD" w:rsidRDefault="00000000" w:rsidP="0061207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n+3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num>
                <m:den>
                  <m:r>
                    <w:rPr>
                      <w:rFonts w:ascii="Cambria Math" w:eastAsiaTheme="minorEastAsia" w:hAnsi="Cambria Math"/>
                    </w:rPr>
                    <m:t>1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en>
              </m:f>
              <m:ctrlPr>
                <w:rPr>
                  <w:rFonts w:ascii="Cambria Math" w:eastAsiaTheme="minorEastAsia" w:hAnsi="Cambria Math"/>
                  <w:i/>
                </w:rPr>
              </m:ctrlP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n+2</m:t>
              </m:r>
            </m:sup>
          </m:sSup>
        </m:oMath>
      </m:oMathPara>
    </w:p>
    <w:p w14:paraId="0B4F8F53" w14:textId="28A55D7F" w:rsidR="002A362D" w:rsidRPr="00C52ADD" w:rsidRDefault="00000000" w:rsidP="0061207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</m:oMath>
      </m:oMathPara>
    </w:p>
    <w:p w14:paraId="0DE4C026" w14:textId="6FAE4D28" w:rsidR="00E346C2" w:rsidRPr="00C52ADD" w:rsidRDefault="00000000" w:rsidP="0061207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n+1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en>
              </m:f>
              <m:ctrlPr>
                <w:rPr>
                  <w:rFonts w:ascii="Cambria Math" w:eastAsiaTheme="minorEastAsia" w:hAnsi="Cambria Math"/>
                  <w:i/>
                </w:rPr>
              </m:ctrlP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</m:oMath>
      </m:oMathPara>
    </w:p>
    <w:p w14:paraId="49C793DF" w14:textId="196795ED" w:rsidR="00E346C2" w:rsidRPr="00C65AEF" w:rsidRDefault="00BA0D24" w:rsidP="0061207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24</m:t>
          </m:r>
          <m:r>
            <m:rPr>
              <m:sty m:val="p"/>
            </m:rPr>
            <w:rPr>
              <w:rFonts w:ascii="Cambria Math" w:eastAsiaTheme="minorEastAsia" w:hAnsi="Cambria Math"/>
            </w:rPr>
            <m:t>⋅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num>
                <m:den>
                  <m:r>
                    <w:rPr>
                      <w:rFonts w:ascii="Cambria Math" w:eastAsiaTheme="minorEastAsia" w:hAnsi="Cambria Math"/>
                    </w:rPr>
                    <m:t>1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en>
              </m:f>
              <m:ctrlPr>
                <w:rPr>
                  <w:rFonts w:ascii="Cambria Math" w:eastAsiaTheme="minorEastAsia" w:hAnsi="Cambria Math"/>
                  <w:i/>
                </w:rPr>
              </m:ctrlP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⋅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  <m:ctrlPr>
                <w:rPr>
                  <w:rFonts w:ascii="Cambria Math" w:eastAsiaTheme="minorEastAsia" w:hAnsi="Cambria Math"/>
                </w:rPr>
              </m:ctrlPr>
            </m:e>
            <m:sup>
              <m:r>
                <w:rPr>
                  <w:rFonts w:ascii="Cambria Math" w:eastAsiaTheme="minorEastAsia" w:hAnsi="Cambria Math"/>
                </w:rPr>
                <m:t>n+2</m:t>
              </m:r>
            </m:sup>
          </m:sSup>
          <m:r>
            <w:rPr>
              <w:rFonts w:ascii="Cambria Math" w:eastAsiaTheme="minorEastAsia" w:hAnsi="Cambria Math"/>
            </w:rPr>
            <m:t>+12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n+2</m:t>
              </m:r>
            </m:sup>
          </m:sSup>
          <m:r>
            <w:rPr>
              <w:rFonts w:ascii="Cambria Math" w:eastAsiaTheme="minorEastAsia" w:hAnsi="Cambria Math"/>
            </w:rPr>
            <m:t>-12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n+1</m:t>
              </m:r>
            </m:sup>
          </m:sSup>
        </m:oMath>
      </m:oMathPara>
    </w:p>
    <w:p w14:paraId="345F7313" w14:textId="7F5B01CF" w:rsidR="00BA0D24" w:rsidRPr="00C65AEF" w:rsidRDefault="00BA0D24" w:rsidP="0061207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36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n+2</m:t>
              </m:r>
            </m:sup>
          </m:sSup>
          <m:r>
            <w:rPr>
              <w:rFonts w:ascii="Cambria Math" w:eastAsiaTheme="minorEastAsia" w:hAnsi="Cambria Math"/>
            </w:rPr>
            <m:t>-12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n+1</m:t>
              </m:r>
            </m:sup>
          </m:sSup>
        </m:oMath>
      </m:oMathPara>
    </w:p>
    <w:p w14:paraId="13FB072D" w14:textId="2D31FD9E" w:rsidR="0058227A" w:rsidRPr="00A45BFD" w:rsidRDefault="0058227A" w:rsidP="0061207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  <m:ctrlPr>
                <w:rPr>
                  <w:rFonts w:ascii="Cambria Math" w:eastAsiaTheme="minorEastAsia" w:hAnsi="Cambria Math"/>
                  <w:i/>
                </w:rPr>
              </m:ctrlPr>
            </m:num>
            <m:den>
              <m:r>
                <w:rPr>
                  <w:rFonts w:ascii="Cambria Math" w:eastAsiaTheme="minorEastAsia" w:hAnsi="Cambria Math"/>
                </w:rPr>
                <m:t>1</m:t>
              </m:r>
              <m:ctrlPr>
                <w:rPr>
                  <w:rFonts w:ascii="Cambria Math" w:eastAsiaTheme="minorEastAsia" w:hAnsi="Cambria Math"/>
                  <w:i/>
                </w:rPr>
              </m:ctrlP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-2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= 0</m:t>
          </m:r>
        </m:oMath>
      </m:oMathPara>
    </w:p>
    <w:p w14:paraId="044E84CF" w14:textId="77777777" w:rsidR="00A45BFD" w:rsidRPr="00C65AEF" w:rsidRDefault="00A45BFD" w:rsidP="00612070">
      <w:pPr>
        <w:pStyle w:val="ListParagraph"/>
        <w:rPr>
          <w:rFonts w:eastAsiaTheme="minorEastAsia"/>
          <w:i/>
        </w:rPr>
      </w:pPr>
    </w:p>
    <w:p w14:paraId="26211AE4" w14:textId="77777777" w:rsidR="00A45BFD" w:rsidRPr="007C77BE" w:rsidRDefault="00A45BFD" w:rsidP="00A45BFD">
      <w:pPr>
        <w:pStyle w:val="ListParagraph"/>
        <w:rPr>
          <w:rFonts w:eastAsiaTheme="minorEastAsia"/>
          <w:i/>
          <w:lang w:val="es-ES"/>
        </w:rPr>
      </w:pPr>
      <w:r>
        <w:rPr>
          <w:rFonts w:eastAsiaTheme="minorEastAsia"/>
          <w:i/>
          <w:lang w:val="es-ES"/>
        </w:rPr>
        <w:t>RTA</w:t>
      </w:r>
      <w:r w:rsidRPr="007C77BE">
        <w:rPr>
          <w:rFonts w:eastAsiaTheme="minorEastAsia"/>
          <w:i/>
          <w:lang w:val="es-ES"/>
        </w:rPr>
        <w:t>: La su</w:t>
      </w:r>
      <w:r>
        <w:rPr>
          <w:rFonts w:eastAsiaTheme="minorEastAsia"/>
          <w:i/>
          <w:lang w:val="es-ES"/>
        </w:rPr>
        <w:t>c</w:t>
      </w:r>
      <w:r w:rsidRPr="007C77BE">
        <w:rPr>
          <w:rFonts w:eastAsiaTheme="minorEastAsia"/>
          <w:i/>
          <w:lang w:val="es-ES"/>
        </w:rPr>
        <w:t>e</w:t>
      </w:r>
      <w:r>
        <w:rPr>
          <w:rFonts w:eastAsiaTheme="minorEastAsia"/>
          <w:i/>
          <w:lang w:val="es-ES"/>
        </w:rPr>
        <w:t>s</w:t>
      </w:r>
      <w:r w:rsidRPr="007C77BE">
        <w:rPr>
          <w:rFonts w:eastAsiaTheme="minorEastAsia"/>
          <w:i/>
          <w:lang w:val="es-ES"/>
        </w:rPr>
        <w:t>ión satisfice l</w:t>
      </w:r>
      <w:r>
        <w:rPr>
          <w:rFonts w:eastAsiaTheme="minorEastAsia"/>
          <w:i/>
          <w:lang w:val="es-ES"/>
        </w:rPr>
        <w:t>a relación de recurrencia.</w:t>
      </w:r>
    </w:p>
    <w:p w14:paraId="0CAF365A" w14:textId="77777777" w:rsidR="002801EE" w:rsidRDefault="002801EE" w:rsidP="00A0561E">
      <w:pPr>
        <w:rPr>
          <w:rFonts w:eastAsiaTheme="minorEastAsia"/>
          <w:i/>
          <w:lang w:val="es-ES"/>
        </w:rPr>
      </w:pPr>
    </w:p>
    <w:p w14:paraId="228C5CA0" w14:textId="5A2964F5" w:rsidR="00F37EA4" w:rsidRPr="00F37EA4" w:rsidRDefault="00000000" w:rsidP="00F37EA4">
      <w:pPr>
        <w:pStyle w:val="ListParagraph"/>
        <w:numPr>
          <w:ilvl w:val="0"/>
          <w:numId w:val="2"/>
        </w:numPr>
        <w:rPr>
          <w:rFonts w:eastAsiaTheme="minorEastAsia"/>
          <w:i/>
          <w:lang w:val="es-ES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lang w:val="es-ES"/>
              </w:rPr>
            </m:ctrlPr>
          </m:sSubPr>
          <m:e>
            <m:r>
              <w:rPr>
                <w:rFonts w:ascii="Cambria Math" w:eastAsiaTheme="minorEastAsia" w:hAnsi="Cambria Math"/>
                <w:lang w:val="es-E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es-ES"/>
              </w:rPr>
              <m:t>n</m:t>
            </m:r>
          </m:sub>
        </m:sSub>
        <m:r>
          <w:rPr>
            <w:rFonts w:ascii="Cambria Math" w:eastAsiaTheme="minorEastAsia" w:hAnsi="Cambria Math"/>
            <w:lang w:val="es-ES"/>
          </w:rPr>
          <m:t>=4</m:t>
        </m:r>
        <m:sSup>
          <m:sSupPr>
            <m:ctrlPr>
              <w:rPr>
                <w:rFonts w:ascii="Cambria Math" w:eastAsiaTheme="minorEastAsia" w:hAnsi="Cambria Math"/>
                <w:i/>
                <w:lang w:val="es-E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s-E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s-ES"/>
                  </w:rPr>
                  <m:t>-1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s-ES"/>
              </w:rPr>
              <m:t>n</m:t>
            </m:r>
          </m:sup>
        </m:sSup>
        <m:r>
          <w:rPr>
            <w:rFonts w:ascii="Cambria Math" w:eastAsiaTheme="minorEastAsia" w:hAnsi="Cambria Math"/>
            <w:lang w:val="es-ES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lang w:val="es-E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lang w:val="es-ES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lang w:val="es-E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s-ES"/>
                      </w:rPr>
                      <m:t>1</m:t>
                    </m:r>
                    <m:ctrlPr>
                      <w:rPr>
                        <w:rFonts w:ascii="Cambria Math" w:eastAsiaTheme="minorEastAsia" w:hAnsi="Cambria Math"/>
                        <w:i/>
                        <w:lang w:val="es-ES"/>
                      </w:rPr>
                    </m:ctrlPr>
                  </m:num>
                  <m:den>
                    <m:r>
                      <w:rPr>
                        <w:rFonts w:ascii="Cambria Math" w:eastAsiaTheme="minorEastAsia" w:hAnsi="Cambria Math"/>
                        <w:lang w:val="es-ES"/>
                      </w:rPr>
                      <m:t>2</m:t>
                    </m:r>
                    <m:ctrlPr>
                      <w:rPr>
                        <w:rFonts w:ascii="Cambria Math" w:eastAsiaTheme="minorEastAsia" w:hAnsi="Cambria Math"/>
                        <w:i/>
                        <w:lang w:val="es-ES"/>
                      </w:rPr>
                    </m:ctrlPr>
                  </m:den>
                </m:f>
                <m:ctrlPr>
                  <w:rPr>
                    <w:rFonts w:ascii="Cambria Math" w:eastAsiaTheme="minorEastAsia" w:hAnsi="Cambria Math"/>
                    <w:i/>
                    <w:lang w:val="es-ES"/>
                  </w:rPr>
                </m:ctrlPr>
              </m:e>
            </m:d>
          </m:e>
          <m:sup>
            <m:r>
              <w:rPr>
                <w:rFonts w:ascii="Cambria Math" w:eastAsiaTheme="minorEastAsia" w:hAnsi="Cambria Math"/>
                <w:lang w:val="es-ES"/>
              </w:rPr>
              <m:t>n</m:t>
            </m:r>
          </m:sup>
        </m:sSup>
      </m:oMath>
    </w:p>
    <w:p w14:paraId="44A33F53" w14:textId="13FC1739" w:rsidR="00BA0D24" w:rsidRPr="00F37EA4" w:rsidRDefault="00000000" w:rsidP="0061207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n+1</m:t>
              </m:r>
            </m:sub>
          </m:sSub>
          <m:r>
            <w:rPr>
              <w:rFonts w:ascii="Cambria Math" w:eastAsiaTheme="minorEastAsia" w:hAnsi="Cambria Math"/>
            </w:rPr>
            <m:t>=4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n+1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n+1</m:t>
              </m:r>
            </m:sup>
          </m:sSup>
        </m:oMath>
      </m:oMathPara>
    </w:p>
    <w:p w14:paraId="4E747209" w14:textId="4DA9A75A" w:rsidR="00F37EA4" w:rsidRPr="00F37EA4" w:rsidRDefault="00000000" w:rsidP="0061207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n+2</m:t>
              </m:r>
            </m:sub>
          </m:sSub>
          <m:r>
            <w:rPr>
              <w:rFonts w:ascii="Cambria Math" w:eastAsiaTheme="minorEastAsia" w:hAnsi="Cambria Math"/>
            </w:rPr>
            <m:t>=4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n+2</m:t>
              </m:r>
            </m:sup>
          </m:sSup>
        </m:oMath>
      </m:oMathPara>
    </w:p>
    <w:p w14:paraId="261C4E0C" w14:textId="0B62BC3A" w:rsidR="00F37EA4" w:rsidRPr="00001F55" w:rsidRDefault="00001F55" w:rsidP="0061207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32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n+2</m:t>
              </m:r>
            </m:sup>
          </m:sSup>
          <m:r>
            <w:rPr>
              <w:rFonts w:ascii="Cambria Math" w:eastAsiaTheme="minorEastAsia" w:hAnsi="Cambria Math"/>
            </w:rPr>
            <m:t>+8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n+2</m:t>
              </m:r>
            </m:sup>
          </m:sSup>
          <m:r>
            <w:rPr>
              <w:rFonts w:ascii="Cambria Math" w:eastAsiaTheme="minorEastAsia" w:hAnsi="Cambria Math"/>
            </w:rPr>
            <m:t>+16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n+1</m:t>
              </m:r>
            </m:sup>
          </m:sSup>
          <m:r>
            <w:rPr>
              <w:rFonts w:ascii="Cambria Math" w:eastAsiaTheme="minorEastAsia" w:hAnsi="Cambria Math"/>
            </w:rPr>
            <m:t>+4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n+1</m:t>
              </m:r>
            </m:sup>
          </m:sSup>
          <m:r>
            <w:rPr>
              <w:rFonts w:ascii="Cambria Math" w:eastAsiaTheme="minorEastAsia" w:hAnsi="Cambria Math"/>
            </w:rPr>
            <m:t>-16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-4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</m:oMath>
      </m:oMathPara>
    </w:p>
    <w:p w14:paraId="1AD4EE67" w14:textId="77777777" w:rsidR="00001F55" w:rsidRPr="00001F55" w:rsidRDefault="00001F55" w:rsidP="00612070">
      <w:pPr>
        <w:pStyle w:val="ListParagraph"/>
        <w:rPr>
          <w:rFonts w:eastAsiaTheme="minorEastAsia"/>
          <w:i/>
        </w:rPr>
      </w:pPr>
    </w:p>
    <w:p w14:paraId="7700FFF2" w14:textId="6797A6A8" w:rsidR="00A0561E" w:rsidRPr="00135A7C" w:rsidRDefault="00836E53" w:rsidP="0061207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32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+16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n+1</m:t>
              </m:r>
            </m:sup>
          </m:sSup>
          <m:r>
            <w:rPr>
              <w:rFonts w:ascii="Cambria Math" w:eastAsiaTheme="minorEastAsia" w:hAnsi="Cambria Math"/>
            </w:rPr>
            <m:t>-16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r>
            <w:rPr>
              <w:rFonts w:ascii="Cambria Math" w:eastAsiaTheme="minorEastAsia" w:hAnsi="Cambria Math"/>
            </w:rPr>
            <m:t>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+2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-4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</m:oMath>
      </m:oMathPara>
    </w:p>
    <w:p w14:paraId="13D68F3B" w14:textId="77777777" w:rsidR="00135A7C" w:rsidRPr="00135A7C" w:rsidRDefault="00135A7C" w:rsidP="00612070">
      <w:pPr>
        <w:pStyle w:val="ListParagraph"/>
        <w:rPr>
          <w:rFonts w:eastAsiaTheme="minorEastAsia"/>
          <w:i/>
        </w:rPr>
      </w:pPr>
    </w:p>
    <w:p w14:paraId="743C1E6D" w14:textId="74A8F094" w:rsidR="002A362D" w:rsidRPr="009A6A06" w:rsidRDefault="005840EA" w:rsidP="0061207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32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-16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-16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=0</m:t>
          </m:r>
        </m:oMath>
      </m:oMathPara>
    </w:p>
    <w:p w14:paraId="0948F1B0" w14:textId="77777777" w:rsidR="005840EA" w:rsidRPr="005840EA" w:rsidRDefault="005840EA" w:rsidP="00612070">
      <w:pPr>
        <w:pStyle w:val="ListParagraph"/>
        <w:rPr>
          <w:rFonts w:eastAsiaTheme="minorEastAsia"/>
          <w:i/>
        </w:rPr>
      </w:pPr>
    </w:p>
    <w:p w14:paraId="3C077461" w14:textId="41ECA5BD" w:rsidR="002A362D" w:rsidRPr="00B66D1A" w:rsidRDefault="009A6A06" w:rsidP="00612070">
      <w:pPr>
        <w:pStyle w:val="ListParagrap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+2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-4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w:rPr>
              <w:rFonts w:ascii="Cambria Math" w:eastAsiaTheme="minorEastAsia" w:hAnsi="Cambria Math"/>
            </w:rPr>
            <m:t>=0</m:t>
          </m:r>
        </m:oMath>
      </m:oMathPara>
    </w:p>
    <w:p w14:paraId="4D160FA2" w14:textId="77777777" w:rsidR="00872DA7" w:rsidRDefault="00872DA7" w:rsidP="00B33EC3">
      <w:pPr>
        <w:pStyle w:val="ListParagraph"/>
        <w:rPr>
          <w:rFonts w:eastAsiaTheme="minorEastAsia"/>
          <w:iCs/>
          <w:lang w:val="es-ES"/>
        </w:rPr>
      </w:pPr>
    </w:p>
    <w:p w14:paraId="6B0A2386" w14:textId="096D9C69" w:rsidR="00B33EC3" w:rsidRPr="00872DA7" w:rsidRDefault="00B33EC3" w:rsidP="00B33EC3">
      <w:pPr>
        <w:pStyle w:val="ListParagraph"/>
        <w:rPr>
          <w:rFonts w:eastAsiaTheme="minorEastAsia"/>
          <w:iCs/>
          <w:lang w:val="es-ES"/>
        </w:rPr>
      </w:pPr>
      <w:r w:rsidRPr="00872DA7">
        <w:rPr>
          <w:rFonts w:eastAsiaTheme="minorEastAsia"/>
          <w:iCs/>
          <w:lang w:val="es-ES"/>
        </w:rPr>
        <w:t>RTA: La sucesión satisfice la relación de recurrencia.</w:t>
      </w:r>
    </w:p>
    <w:p w14:paraId="3CDE56E7" w14:textId="701F0B85" w:rsidR="00B311A0" w:rsidRPr="00576DFE" w:rsidRDefault="00000000" w:rsidP="00576DFE">
      <w:pPr>
        <w:pStyle w:val="ListParagraph"/>
        <w:numPr>
          <w:ilvl w:val="0"/>
          <w:numId w:val="2"/>
        </w:numPr>
        <w:rPr>
          <w:rFonts w:eastAsiaTheme="minorEastAsia"/>
          <w:lang w:val="es-ES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lang w:val="es-ES"/>
              </w:rPr>
            </m:ctrlPr>
          </m:sSubPr>
          <m:e>
            <m:r>
              <w:rPr>
                <w:rFonts w:ascii="Cambria Math" w:eastAsiaTheme="minorEastAsia" w:hAnsi="Cambria Math"/>
                <w:lang w:val="es-E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es-ES"/>
              </w:rPr>
              <m:t>n</m:t>
            </m:r>
          </m:sub>
        </m:sSub>
        <m:r>
          <w:rPr>
            <w:rFonts w:ascii="Cambria Math" w:eastAsiaTheme="minorEastAsia" w:hAnsi="Cambria Math"/>
            <w:lang w:val="es-ES"/>
          </w:rPr>
          <m:t>=-4</m:t>
        </m:r>
        <m:sSup>
          <m:sSupPr>
            <m:ctrlPr>
              <w:rPr>
                <w:rFonts w:ascii="Cambria Math" w:eastAsiaTheme="minorEastAsia" w:hAnsi="Cambria Math"/>
                <w:i/>
                <w:lang w:val="es-E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s-E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s-ES"/>
                  </w:rPr>
                  <m:t>1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s-ES"/>
              </w:rPr>
              <m:t>n</m:t>
            </m:r>
          </m:sup>
        </m:sSup>
        <m:r>
          <w:rPr>
            <w:rFonts w:ascii="Cambria Math" w:eastAsiaTheme="minorEastAsia" w:hAnsi="Cambria Math"/>
            <w:lang w:val="es-ES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lang w:val="es-E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lang w:val="es-ES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lang w:val="es-E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s-ES"/>
                      </w:rPr>
                      <m:t>2</m:t>
                    </m:r>
                    <m:ctrlPr>
                      <w:rPr>
                        <w:rFonts w:ascii="Cambria Math" w:eastAsiaTheme="minorEastAsia" w:hAnsi="Cambria Math"/>
                        <w:i/>
                        <w:lang w:val="es-ES"/>
                      </w:rPr>
                    </m:ctrlPr>
                  </m:num>
                  <m:den>
                    <m:r>
                      <w:rPr>
                        <w:rFonts w:ascii="Cambria Math" w:eastAsiaTheme="minorEastAsia" w:hAnsi="Cambria Math"/>
                        <w:lang w:val="es-ES"/>
                      </w:rPr>
                      <m:t>1</m:t>
                    </m:r>
                    <m:ctrlPr>
                      <w:rPr>
                        <w:rFonts w:ascii="Cambria Math" w:eastAsiaTheme="minorEastAsia" w:hAnsi="Cambria Math"/>
                        <w:i/>
                        <w:lang w:val="es-ES"/>
                      </w:rPr>
                    </m:ctrlPr>
                  </m:den>
                </m:f>
                <m:ctrlPr>
                  <w:rPr>
                    <w:rFonts w:ascii="Cambria Math" w:eastAsiaTheme="minorEastAsia" w:hAnsi="Cambria Math"/>
                    <w:i/>
                    <w:lang w:val="es-ES"/>
                  </w:rPr>
                </m:ctrlPr>
              </m:e>
            </m:d>
          </m:e>
          <m:sup>
            <m:r>
              <w:rPr>
                <w:rFonts w:ascii="Cambria Math" w:eastAsiaTheme="minorEastAsia" w:hAnsi="Cambria Math"/>
                <w:lang w:val="es-ES"/>
              </w:rPr>
              <m:t>n</m:t>
            </m:r>
          </m:sup>
        </m:sSup>
      </m:oMath>
    </w:p>
    <w:p w14:paraId="446BEAB5" w14:textId="0E5F6F26" w:rsidR="009A6A06" w:rsidRPr="001604EF" w:rsidRDefault="00000000" w:rsidP="000561CF">
      <w:pPr>
        <w:pStyle w:val="ListParagraph"/>
        <w:rPr>
          <w:rFonts w:eastAsiaTheme="minorEastAsia"/>
          <w:lang w:val="es-E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n+1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=-4+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lang w:val="es-E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n+1</m:t>
              </m:r>
            </m:sup>
          </m:sSup>
        </m:oMath>
      </m:oMathPara>
    </w:p>
    <w:p w14:paraId="2BB02821" w14:textId="56C5EFB2" w:rsidR="007E7ADE" w:rsidRPr="00DE1674" w:rsidRDefault="00000000" w:rsidP="007E7ADE">
      <w:pPr>
        <w:pStyle w:val="ListParagraph"/>
        <w:rPr>
          <w:rFonts w:eastAsiaTheme="minorEastAsia"/>
          <w:lang w:val="es-E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=-4+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lang w:val="es-E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p>
          </m:sSup>
        </m:oMath>
      </m:oMathPara>
    </w:p>
    <w:p w14:paraId="5B2D25B2" w14:textId="77777777" w:rsidR="0029465A" w:rsidRPr="0029465A" w:rsidRDefault="0029465A" w:rsidP="0029465A">
      <w:pPr>
        <w:pStyle w:val="ListParagraph"/>
        <w:rPr>
          <w:rFonts w:eastAsiaTheme="minorEastAsia"/>
          <w:lang w:val="es-E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s-ES"/>
            </w:rPr>
            <m:t>8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lang w:val="es-ES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s-ES"/>
                </w:rPr>
                <m:t>-4+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s-E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lang w:val="es-E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lang w:val="es-E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lang w:val="es-ES"/>
                            </w:rPr>
                            <m:t>2</m:t>
                          </m:r>
                          <m:ctrlPr>
                            <w:rPr>
                              <w:rFonts w:ascii="Cambria Math" w:eastAsiaTheme="minorEastAsia" w:hAnsi="Cambria Math"/>
                              <w:i/>
                              <w:lang w:val="es-ES"/>
                            </w:rPr>
                          </m:ctrlP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lang w:val="es-ES"/>
                            </w:rPr>
                            <m:t>1</m:t>
                          </m:r>
                          <m:ctrlPr>
                            <w:rPr>
                              <w:rFonts w:ascii="Cambria Math" w:eastAsiaTheme="minorEastAsia" w:hAnsi="Cambria Math"/>
                              <w:i/>
                              <w:lang w:val="es-ES"/>
                            </w:rPr>
                          </m:ctrlPr>
                        </m:den>
                      </m:f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s-ES"/>
                    </w:rPr>
                    <m:t>n+2</m:t>
                  </m:r>
                </m:sup>
              </m:sSup>
              <m:ctrlPr>
                <w:rPr>
                  <w:rFonts w:ascii="Cambria Math" w:eastAsiaTheme="minorEastAsia" w:hAnsi="Cambria Math"/>
                  <w:i/>
                  <w:lang w:val="es-ES"/>
                </w:rPr>
              </m:ctrlPr>
            </m:e>
          </m:d>
          <m:r>
            <w:rPr>
              <w:rFonts w:ascii="Cambria Math" w:eastAsiaTheme="minorEastAsia" w:hAnsi="Cambria Math"/>
              <w:lang w:val="es-ES"/>
            </w:rPr>
            <m:t>+4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lang w:val="es-ES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s-ES"/>
                </w:rPr>
                <m:t>-4+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s-E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lang w:val="es-E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lang w:val="es-E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lang w:val="es-ES"/>
                            </w:rPr>
                            <m:t>2</m:t>
                          </m:r>
                          <m:ctrlPr>
                            <w:rPr>
                              <w:rFonts w:ascii="Cambria Math" w:eastAsiaTheme="minorEastAsia" w:hAnsi="Cambria Math"/>
                              <w:i/>
                              <w:lang w:val="es-ES"/>
                            </w:rPr>
                          </m:ctrlP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lang w:val="es-ES"/>
                            </w:rPr>
                            <m:t>1</m:t>
                          </m:r>
                          <m:ctrlPr>
                            <w:rPr>
                              <w:rFonts w:ascii="Cambria Math" w:eastAsiaTheme="minorEastAsia" w:hAnsi="Cambria Math"/>
                              <w:i/>
                              <w:lang w:val="es-ES"/>
                            </w:rPr>
                          </m:ctrlPr>
                        </m:den>
                      </m:f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s-ES"/>
                    </w:rPr>
                    <m:t>n+1</m:t>
                  </m:r>
                </m:sup>
              </m:sSup>
              <m:ctrlPr>
                <w:rPr>
                  <w:rFonts w:ascii="Cambria Math" w:eastAsiaTheme="minorEastAsia" w:hAnsi="Cambria Math"/>
                  <w:i/>
                  <w:lang w:val="es-ES"/>
                </w:rPr>
              </m:ctrlPr>
            </m:e>
          </m:d>
          <m:r>
            <w:rPr>
              <w:rFonts w:ascii="Cambria Math" w:eastAsiaTheme="minorEastAsia" w:hAnsi="Cambria Math"/>
              <w:lang w:val="es-ES"/>
            </w:rPr>
            <m:t>-4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lang w:val="es-ES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s-ES"/>
                </w:rPr>
                <m:t>-4+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s-E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lang w:val="es-E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lang w:val="es-E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lang w:val="es-ES"/>
                            </w:rPr>
                            <m:t>2</m:t>
                          </m:r>
                          <m:ctrlPr>
                            <w:rPr>
                              <w:rFonts w:ascii="Cambria Math" w:eastAsiaTheme="minorEastAsia" w:hAnsi="Cambria Math"/>
                              <w:i/>
                              <w:lang w:val="es-ES"/>
                            </w:rPr>
                          </m:ctrlP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lang w:val="es-ES"/>
                            </w:rPr>
                            <m:t>1</m:t>
                          </m:r>
                          <m:ctrlPr>
                            <w:rPr>
                              <w:rFonts w:ascii="Cambria Math" w:eastAsiaTheme="minorEastAsia" w:hAnsi="Cambria Math"/>
                              <w:i/>
                              <w:lang w:val="es-ES"/>
                            </w:rPr>
                          </m:ctrlPr>
                        </m:den>
                      </m:f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s-ES"/>
                    </w:rPr>
                    <m:t>n</m:t>
                  </m:r>
                </m:sup>
              </m:sSup>
              <m:ctrlPr>
                <w:rPr>
                  <w:rFonts w:ascii="Cambria Math" w:eastAsiaTheme="minorEastAsia" w:hAnsi="Cambria Math"/>
                  <w:i/>
                  <w:lang w:val="es-ES"/>
                </w:rPr>
              </m:ctrlPr>
            </m:e>
          </m:d>
        </m:oMath>
      </m:oMathPara>
    </w:p>
    <w:p w14:paraId="5D64FCDA" w14:textId="77777777" w:rsidR="0032536A" w:rsidRPr="0032536A" w:rsidRDefault="0032536A" w:rsidP="001639F0">
      <w:pPr>
        <w:pStyle w:val="ListParagraph"/>
        <w:rPr>
          <w:rFonts w:eastAsiaTheme="minorEastAsia"/>
          <w:lang w:val="es-E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s-ES"/>
            </w:rPr>
            <m:t>-32+8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lang w:val="es-E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-16+4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lang w:val="es-E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n+1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+16-4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lang w:val="es-E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</m:oMath>
      </m:oMathPara>
    </w:p>
    <w:p w14:paraId="4018B7B9" w14:textId="2BEC02CB" w:rsidR="007E7ADE" w:rsidRPr="000F7F2E" w:rsidRDefault="00410F9E" w:rsidP="007E7ADE">
      <w:pPr>
        <w:pStyle w:val="ListParagraph"/>
        <w:rPr>
          <w:rFonts w:eastAsiaTheme="minorEastAsia"/>
          <w:lang w:val="es-E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s-ES"/>
            </w:rPr>
            <m:t>2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lang w:val="es-E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+2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lang w:val="es-E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-4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lang w:val="es-E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=0</m:t>
          </m:r>
        </m:oMath>
      </m:oMathPara>
    </w:p>
    <w:p w14:paraId="5D4FF9FD" w14:textId="3C391721" w:rsidR="00410F9E" w:rsidRPr="008519E7" w:rsidRDefault="00A129F8" w:rsidP="007E7ADE">
      <w:pPr>
        <w:pStyle w:val="ListParagraph"/>
        <w:rPr>
          <w:rFonts w:eastAsiaTheme="minorEastAsia"/>
          <w:lang w:val="es-E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s-ES"/>
            </w:rPr>
            <m:t xml:space="preserve">-32 </m:t>
          </m:r>
          <m:r>
            <m:rPr>
              <m:sty m:val="p"/>
            </m:rPr>
            <w:rPr>
              <w:rFonts w:ascii="Cambria Math" w:eastAsiaTheme="minorEastAsia" w:hAnsi="Cambria Math"/>
              <w:lang w:val="es-ES"/>
            </w:rPr>
            <m:t>≠</m:t>
          </m:r>
          <m:r>
            <w:rPr>
              <w:rFonts w:ascii="Cambria Math" w:eastAsiaTheme="minorEastAsia" w:hAnsi="Cambria Math"/>
              <w:lang w:val="es-ES"/>
            </w:rPr>
            <m:t>0</m:t>
          </m:r>
        </m:oMath>
      </m:oMathPara>
    </w:p>
    <w:p w14:paraId="5F14F274" w14:textId="2B27103A" w:rsidR="004C72E1" w:rsidRDefault="007F1E11" w:rsidP="00D97686">
      <w:pPr>
        <w:pStyle w:val="ListParagraph"/>
        <w:rPr>
          <w:rFonts w:eastAsiaTheme="minorEastAsia"/>
          <w:iCs/>
          <w:lang w:val="es-ES"/>
        </w:rPr>
      </w:pPr>
      <w:r w:rsidRPr="00872DA7">
        <w:rPr>
          <w:rFonts w:eastAsiaTheme="minorEastAsia"/>
          <w:iCs/>
          <w:lang w:val="es-ES"/>
        </w:rPr>
        <w:t xml:space="preserve">RTA: La sucesión </w:t>
      </w:r>
      <w:r>
        <w:rPr>
          <w:rFonts w:eastAsiaTheme="minorEastAsia"/>
          <w:iCs/>
          <w:lang w:val="es-ES"/>
        </w:rPr>
        <w:t xml:space="preserve">no </w:t>
      </w:r>
      <w:r w:rsidRPr="00872DA7">
        <w:rPr>
          <w:rFonts w:eastAsiaTheme="minorEastAsia"/>
          <w:iCs/>
          <w:lang w:val="es-ES"/>
        </w:rPr>
        <w:t>satisfice la relación de recurrencia.</w:t>
      </w:r>
    </w:p>
    <w:p w14:paraId="78DD79F8" w14:textId="34B61E2D" w:rsidR="00D97686" w:rsidRDefault="00D97686" w:rsidP="002D41D3">
      <w:pPr>
        <w:rPr>
          <w:rFonts w:eastAsiaTheme="minorEastAsia"/>
          <w:iCs/>
          <w:lang w:val="es-ES"/>
        </w:rPr>
      </w:pPr>
      <w:r>
        <w:rPr>
          <w:rFonts w:eastAsiaTheme="minorEastAsia"/>
          <w:iCs/>
          <w:lang w:val="es-ES"/>
        </w:rPr>
        <w:t>10)</w:t>
      </w:r>
    </w:p>
    <w:p w14:paraId="49D54594" w14:textId="15DB1636" w:rsidR="00525E3C" w:rsidRDefault="00525E3C" w:rsidP="001D3070">
      <w:pPr>
        <w:pStyle w:val="ListParagraph"/>
        <w:numPr>
          <w:ilvl w:val="0"/>
          <w:numId w:val="7"/>
        </w:numPr>
        <w:jc w:val="both"/>
        <w:rPr>
          <w:rFonts w:eastAsiaTheme="minorEastAsia"/>
          <w:iCs/>
          <w:lang w:val="es-ES"/>
        </w:rPr>
      </w:pPr>
      <w:proofErr w:type="gramStart"/>
      <w:r w:rsidRPr="002909DE">
        <w:rPr>
          <w:i/>
        </w:rPr>
        <w:t>a</w:t>
      </w:r>
      <w:r w:rsidRPr="002909DE">
        <w:rPr>
          <w:i/>
          <w:vertAlign w:val="subscript"/>
        </w:rPr>
        <w:t>n</w:t>
      </w:r>
      <w:r w:rsidRPr="002909DE">
        <w:t xml:space="preserve">  =</w:t>
      </w:r>
      <w:proofErr w:type="gramEnd"/>
      <w:r w:rsidRPr="002909DE">
        <w:t xml:space="preserve"> 3(−1)</w:t>
      </w:r>
      <w:r w:rsidRPr="002909DE">
        <w:rPr>
          <w:i/>
          <w:vertAlign w:val="superscript"/>
        </w:rPr>
        <w:t>n</w:t>
      </w:r>
    </w:p>
    <w:p w14:paraId="4BC2402A" w14:textId="568BBCC2" w:rsidR="002D41D3" w:rsidRPr="0097792E" w:rsidRDefault="003C5004" w:rsidP="001D3070">
      <w:pPr>
        <w:pStyle w:val="ListParagraph"/>
        <w:jc w:val="both"/>
        <w:rPr>
          <w:rFonts w:eastAsiaTheme="minorEastAsia"/>
          <w:iCs/>
          <w:lang w:val="es-E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=3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s-ES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-3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s-ES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=</m:t>
          </m:r>
          <m:r>
            <w:rPr>
              <w:rFonts w:ascii="Cambria Math" w:eastAsiaTheme="minorEastAsia" w:hAnsi="Cambria Math"/>
              <w:lang w:val="es-ES"/>
            </w:rPr>
            <m:t>0</m:t>
          </m:r>
        </m:oMath>
      </m:oMathPara>
    </w:p>
    <w:p w14:paraId="06873251" w14:textId="3507E95E" w:rsidR="0097792E" w:rsidRPr="001D3070" w:rsidRDefault="0097792E" w:rsidP="001D3070">
      <w:pPr>
        <w:pStyle w:val="ListParagraph"/>
        <w:jc w:val="both"/>
        <w:rPr>
          <w:rFonts w:eastAsiaTheme="minorEastAsia"/>
          <w:iCs/>
          <w:lang w:val="es-ES"/>
        </w:rPr>
      </w:pPr>
      <w:r>
        <w:rPr>
          <w:rFonts w:eastAsiaTheme="minorEastAsia"/>
          <w:iCs/>
          <w:lang w:val="es-ES"/>
        </w:rPr>
        <w:t xml:space="preserve">RTA: </w:t>
      </w:r>
      <w:r w:rsidRPr="00872DA7">
        <w:rPr>
          <w:rFonts w:eastAsiaTheme="minorEastAsia"/>
          <w:iCs/>
          <w:lang w:val="es-ES"/>
        </w:rPr>
        <w:t>La sucesión satisfice la relación de recurrencia.</w:t>
      </w:r>
    </w:p>
    <w:p w14:paraId="5C6B4111" w14:textId="63C69240" w:rsidR="00525E3C" w:rsidRPr="00525E3C" w:rsidRDefault="003315FE" w:rsidP="001D3070">
      <w:pPr>
        <w:pStyle w:val="ListParagraph"/>
        <w:numPr>
          <w:ilvl w:val="0"/>
          <w:numId w:val="7"/>
        </w:numPr>
        <w:jc w:val="both"/>
        <w:rPr>
          <w:rFonts w:eastAsiaTheme="minorEastAsia"/>
          <w:iCs/>
          <w:lang w:val="es-ES"/>
        </w:rPr>
      </w:pPr>
      <w:r w:rsidRPr="002909DE">
        <w:rPr>
          <w:i/>
        </w:rPr>
        <w:t>a</w:t>
      </w:r>
      <w:r w:rsidRPr="002909DE">
        <w:rPr>
          <w:i/>
          <w:vertAlign w:val="subscript"/>
        </w:rPr>
        <w:t>n</w:t>
      </w:r>
      <w:r w:rsidRPr="002909DE">
        <w:t xml:space="preserve"> = 3(−1/</w:t>
      </w:r>
      <w:proofErr w:type="gramStart"/>
      <w:r w:rsidRPr="002909DE">
        <w:t>2)</w:t>
      </w:r>
      <w:r w:rsidRPr="002909DE">
        <w:rPr>
          <w:i/>
          <w:vertAlign w:val="superscript"/>
        </w:rPr>
        <w:t>n</w:t>
      </w:r>
      <w:proofErr w:type="gramEnd"/>
      <w:r w:rsidRPr="002909DE">
        <w:t xml:space="preserve"> + 1</w:t>
      </w:r>
    </w:p>
    <w:p w14:paraId="0B0CA9BE" w14:textId="0C4F61E5" w:rsidR="004A02AF" w:rsidRPr="001D3070" w:rsidRDefault="004A02AF" w:rsidP="001D3070">
      <w:pPr>
        <w:pStyle w:val="ListParagraph"/>
        <w:jc w:val="both"/>
        <w:rPr>
          <w:rFonts w:eastAsiaTheme="minorEastAsia"/>
          <w:iCs/>
          <w:lang w:val="es-E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=3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Cs/>
                      <w:lang w:val="es-E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s-E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Cs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+</m:t>
          </m:r>
          <m:r>
            <w:rPr>
              <w:rFonts w:ascii="Cambria Math" w:eastAsiaTheme="minorEastAsia" w:hAnsi="Cambria Math"/>
              <w:lang w:val="es-ES"/>
            </w:rPr>
            <m:t>1</m:t>
          </m:r>
        </m:oMath>
      </m:oMathPara>
    </w:p>
    <w:p w14:paraId="51BC2926" w14:textId="79326F5F" w:rsidR="00A34541" w:rsidRPr="00A736A7" w:rsidRDefault="00A34541" w:rsidP="001D3070">
      <w:pPr>
        <w:pStyle w:val="ListParagraph"/>
        <w:jc w:val="both"/>
        <w:rPr>
          <w:rFonts w:eastAsiaTheme="minorEastAsia"/>
          <w:iCs/>
          <w:lang w:val="es-E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Cs/>
                      <w:lang w:val="es-E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s-E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Cs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Cs/>
                      <w:lang w:val="es-E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s-E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Cs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2</m:t>
              </m:r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Cs/>
                      <w:lang w:val="es-E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s-E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Cs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s-ES"/>
                </w:rPr>
                <m:t>4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num>
            <m:den>
              <m:r>
                <w:rPr>
                  <w:rFonts w:ascii="Cambria Math" w:eastAsiaTheme="minorEastAsia" w:hAnsi="Cambria Math"/>
                  <w:lang w:val="es-ES"/>
                </w:rPr>
                <m:t>1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Cs/>
                      <w:lang w:val="es-E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s-E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Cs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</m:oMath>
      </m:oMathPara>
    </w:p>
    <w:p w14:paraId="1EF135F1" w14:textId="0D7F598B" w:rsidR="002050BF" w:rsidRPr="00A736A7" w:rsidRDefault="002050BF" w:rsidP="00A34541">
      <w:pPr>
        <w:pStyle w:val="ListParagraph"/>
        <w:rPr>
          <w:rFonts w:eastAsiaTheme="minorEastAsia"/>
          <w:iCs/>
          <w:lang w:val="es-E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=3</m:t>
          </m:r>
          <m:r>
            <m:rPr>
              <m:sty m:val="p"/>
            </m:rPr>
            <w:rPr>
              <w:rFonts w:ascii="Cambria Math" w:eastAsiaTheme="minorEastAsia" w:hAnsi="Cambria Math"/>
              <w:lang w:val="es-ES"/>
            </w:rPr>
            <m:t>⋅</m:t>
          </m:r>
          <m:f>
            <m:fP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s-ES"/>
                </w:rPr>
                <m:t>4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num>
            <m:den>
              <m:r>
                <w:rPr>
                  <w:rFonts w:ascii="Cambria Math" w:eastAsiaTheme="minorEastAsia" w:hAnsi="Cambria Math"/>
                  <w:lang w:val="es-ES"/>
                </w:rPr>
                <m:t>1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Cs/>
                      <w:lang w:val="es-E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s-E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Cs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+1=</m:t>
          </m:r>
          <m:f>
            <m:fP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s-ES"/>
                </w:rPr>
                <m:t>4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num>
            <m:den>
              <m:r>
                <w:rPr>
                  <w:rFonts w:ascii="Cambria Math" w:eastAsiaTheme="minorEastAsia" w:hAnsi="Cambria Math"/>
                  <w:lang w:val="es-ES"/>
                </w:rPr>
                <m:t>3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Cs/>
                      <w:lang w:val="es-E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s-E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Cs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+</m:t>
          </m:r>
          <m:r>
            <w:rPr>
              <w:rFonts w:ascii="Cambria Math" w:eastAsiaTheme="minorEastAsia" w:hAnsi="Cambria Math"/>
              <w:lang w:val="es-ES"/>
            </w:rPr>
            <m:t>1</m:t>
          </m:r>
        </m:oMath>
      </m:oMathPara>
    </w:p>
    <w:p w14:paraId="3279443F" w14:textId="72A033C2" w:rsidR="002050BF" w:rsidRPr="00A736A7" w:rsidRDefault="002050BF" w:rsidP="00A34541">
      <w:pPr>
        <w:pStyle w:val="ListParagraph"/>
        <w:rPr>
          <w:rFonts w:eastAsiaTheme="minorEastAsia"/>
          <w:iCs/>
          <w:lang w:val="es-E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Cs/>
                      <w:lang w:val="es-E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s-ES"/>
                    </w:rPr>
                    <m:t>4</m:t>
                  </m:r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num>
                <m:den>
                  <m:r>
                    <w:rPr>
                      <w:rFonts w:ascii="Cambria Math" w:eastAsiaTheme="minorEastAsia" w:hAnsi="Cambria Math"/>
                      <w:lang w:val="es-ES"/>
                    </w:rPr>
                    <m:t>3</m:t>
                  </m:r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Cs/>
                          <w:lang w:val="es-E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Cs/>
                              <w:lang w:val="es-E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lang w:val="es-ES"/>
                            </w:rPr>
                            <m:t>2</m:t>
                          </m:r>
                          <m:ctrlPr>
                            <w:rPr>
                              <w:rFonts w:ascii="Cambria Math" w:eastAsiaTheme="minorEastAsia" w:hAnsi="Cambria Math"/>
                              <w:i/>
                              <w:iCs/>
                              <w:lang w:val="es-ES"/>
                            </w:rPr>
                          </m:ctrlP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lang w:val="es-ES"/>
                            </w:rPr>
                            <m:t>1</m:t>
                          </m:r>
                          <m:ctrlPr>
                            <w:rPr>
                              <w:rFonts w:ascii="Cambria Math" w:eastAsiaTheme="minorEastAsia" w:hAnsi="Cambria Math"/>
                              <w:i/>
                              <w:iCs/>
                              <w:lang w:val="es-ES"/>
                            </w:rPr>
                          </m:ctrlPr>
                        </m:den>
                      </m:f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s-ES"/>
                    </w:rPr>
                    <m:t>n</m:t>
                  </m:r>
                </m:sup>
              </m:sSup>
              <m:r>
                <w:rPr>
                  <w:rFonts w:ascii="Cambria Math" w:eastAsiaTheme="minorEastAsia" w:hAnsi="Cambria Math"/>
                  <w:lang w:val="es-ES"/>
                </w:rPr>
                <m:t>+1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e>
          </m:d>
          <m:r>
            <w:rPr>
              <w:rFonts w:ascii="Cambria Math" w:eastAsiaTheme="minorEastAsia" w:hAnsi="Cambria Math"/>
              <w:lang w:val="es-ES"/>
            </w:rPr>
            <m:t>-</m:t>
          </m:r>
          <m:d>
            <m:dP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s-ES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Cs/>
                          <w:lang w:val="es-E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Cs/>
                              <w:lang w:val="es-E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lang w:val="es-ES"/>
                            </w:rPr>
                            <m:t>2</m:t>
                          </m:r>
                          <m:ctrlPr>
                            <w:rPr>
                              <w:rFonts w:ascii="Cambria Math" w:eastAsiaTheme="minorEastAsia" w:hAnsi="Cambria Math"/>
                              <w:i/>
                              <w:iCs/>
                              <w:lang w:val="es-ES"/>
                            </w:rPr>
                          </m:ctrlP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lang w:val="es-ES"/>
                            </w:rPr>
                            <m:t>1</m:t>
                          </m:r>
                          <m:ctrlPr>
                            <w:rPr>
                              <w:rFonts w:ascii="Cambria Math" w:eastAsiaTheme="minorEastAsia" w:hAnsi="Cambria Math"/>
                              <w:i/>
                              <w:iCs/>
                              <w:lang w:val="es-ES"/>
                            </w:rPr>
                          </m:ctrlPr>
                        </m:den>
                      </m:f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s-ES"/>
                    </w:rPr>
                    <m:t>n</m:t>
                  </m:r>
                </m:sup>
              </m:sSup>
              <m:r>
                <w:rPr>
                  <w:rFonts w:ascii="Cambria Math" w:eastAsiaTheme="minorEastAsia" w:hAnsi="Cambria Math"/>
                  <w:lang w:val="es-ES"/>
                </w:rPr>
                <m:t>+1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e>
          </m:d>
        </m:oMath>
      </m:oMathPara>
    </w:p>
    <w:p w14:paraId="4AE77CDE" w14:textId="4BF53961" w:rsidR="002050BF" w:rsidRPr="00A736A7" w:rsidRDefault="002050BF" w:rsidP="00A34541">
      <w:pPr>
        <w:pStyle w:val="ListParagraph"/>
        <w:rPr>
          <w:rFonts w:eastAsiaTheme="minorEastAsia"/>
          <w:iCs/>
          <w:lang w:val="es-E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s-ES"/>
                </w:rPr>
                <m:t>4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num>
            <m:den>
              <m:r>
                <w:rPr>
                  <w:rFonts w:ascii="Cambria Math" w:eastAsiaTheme="minorEastAsia" w:hAnsi="Cambria Math"/>
                  <w:lang w:val="es-ES"/>
                </w:rPr>
                <m:t>3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Cs/>
                      <w:lang w:val="es-E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s-E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Cs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+1-3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Cs/>
                      <w:lang w:val="es-E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s-E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Cs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-</m:t>
          </m:r>
          <m:r>
            <w:rPr>
              <w:rFonts w:ascii="Cambria Math" w:eastAsiaTheme="minorEastAsia" w:hAnsi="Cambria Math"/>
              <w:lang w:val="es-ES"/>
            </w:rPr>
            <m:t>1</m:t>
          </m:r>
        </m:oMath>
      </m:oMathPara>
    </w:p>
    <w:p w14:paraId="7AC9AED7" w14:textId="738BFBF2" w:rsidR="002050BF" w:rsidRPr="0072048A" w:rsidRDefault="002050BF" w:rsidP="00A34541">
      <w:pPr>
        <w:pStyle w:val="ListParagraph"/>
        <w:rPr>
          <w:rFonts w:eastAsiaTheme="minorEastAsia"/>
          <w:iCs/>
          <w:lang w:val="es-E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=</m:t>
          </m:r>
          <m:r>
            <w:rPr>
              <w:rFonts w:ascii="Cambria Math" w:eastAsiaTheme="minorEastAsia" w:hAnsi="Cambria Math"/>
              <w:lang w:val="es-ES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s-ES"/>
                </w:rPr>
                <m:t>4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num>
            <m:den>
              <m:r>
                <w:rPr>
                  <w:rFonts w:ascii="Cambria Math" w:eastAsiaTheme="minorEastAsia" w:hAnsi="Cambria Math"/>
                  <w:lang w:val="es-ES"/>
                </w:rPr>
                <m:t>9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Cs/>
                      <w:lang w:val="es-E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s-E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Cs/>
                          <w:lang w:val="es-E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1</m:t>
                      </m: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den>
                  </m:f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</m:oMath>
      </m:oMathPara>
    </w:p>
    <w:p w14:paraId="01138BCB" w14:textId="42321DA6" w:rsidR="0072048A" w:rsidRPr="0072048A" w:rsidRDefault="00E90386" w:rsidP="0072048A">
      <w:pPr>
        <w:pStyle w:val="ListParagraph"/>
        <w:rPr>
          <w:rFonts w:eastAsiaTheme="minorEastAsia"/>
          <w:iCs/>
          <w:lang w:val="es-ES"/>
        </w:rPr>
      </w:pPr>
      <w:r>
        <w:rPr>
          <w:rFonts w:eastAsiaTheme="minorEastAsia"/>
          <w:iCs/>
          <w:lang w:val="es-ES"/>
        </w:rPr>
        <w:t>RTA</w:t>
      </w:r>
      <w:r w:rsidR="0072048A">
        <w:rPr>
          <w:rFonts w:eastAsiaTheme="minorEastAsia"/>
          <w:iCs/>
          <w:lang w:val="es-ES"/>
        </w:rPr>
        <w:t>:</w:t>
      </w:r>
      <w:r w:rsidR="0072048A" w:rsidRPr="0072048A">
        <w:rPr>
          <w:lang w:val="es-ES"/>
        </w:rPr>
        <w:t xml:space="preserve"> </w:t>
      </w:r>
      <w:r w:rsidR="0072048A" w:rsidRPr="0072048A">
        <w:rPr>
          <w:rFonts w:eastAsiaTheme="minorEastAsia"/>
          <w:iCs/>
          <w:lang w:val="es-ES"/>
        </w:rPr>
        <w:t>La ecuación no se cumple (a menos que</w:t>
      </w:r>
      <w:r w:rsidR="0072048A">
        <w:rPr>
          <w:rFonts w:eastAsiaTheme="minorEastAsia"/>
          <w:iCs/>
          <w:lang w:val="es-ES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s-E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Cs/>
                    <w:lang w:val="es-E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s-ES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Cs/>
                        <w:lang w:val="es-E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s-ES"/>
                      </w:rPr>
                      <m:t>2</m:t>
                    </m: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s-ES"/>
                      </w:rPr>
                    </m:ctrlPr>
                  </m:num>
                  <m:den>
                    <m:r>
                      <w:rPr>
                        <w:rFonts w:ascii="Cambria Math" w:eastAsiaTheme="minorEastAsia" w:hAnsi="Cambria Math"/>
                        <w:lang w:val="es-ES"/>
                      </w:rPr>
                      <m:t>1</m:t>
                    </m: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s-ES"/>
                      </w:rPr>
                    </m:ctrlPr>
                  </m:den>
                </m:f>
                <m:ctrlPr>
                  <w:rPr>
                    <w:rFonts w:ascii="Cambria Math" w:eastAsiaTheme="minorEastAsia" w:hAnsi="Cambria Math"/>
                    <w:i/>
                    <w:iCs/>
                    <w:lang w:val="es-ES"/>
                  </w:rPr>
                </m:ctrlPr>
              </m:e>
            </m:d>
          </m:e>
          <m:sup>
            <m:r>
              <w:rPr>
                <w:rFonts w:ascii="Cambria Math" w:eastAsiaTheme="minorEastAsia" w:hAnsi="Cambria Math"/>
                <w:lang w:val="es-ES"/>
              </w:rPr>
              <m:t>n</m:t>
            </m:r>
          </m:sup>
        </m:sSup>
        <m:r>
          <w:rPr>
            <w:rFonts w:ascii="Cambria Math" w:eastAsiaTheme="minorEastAsia" w:hAnsi="Cambria Math"/>
            <w:lang w:val="es-ES"/>
          </w:rPr>
          <m:t>=0</m:t>
        </m:r>
      </m:oMath>
      <w:r w:rsidR="0072048A" w:rsidRPr="0072048A">
        <w:rPr>
          <w:rFonts w:eastAsiaTheme="minorEastAsia"/>
          <w:iCs/>
          <w:lang w:val="es-ES"/>
        </w:rPr>
        <w:t>, lo cual nunca es el caso para</w:t>
      </w:r>
      <w:r w:rsidR="00241549">
        <w:rPr>
          <w:rFonts w:eastAsiaTheme="minorEastAsia"/>
          <w:iCs/>
          <w:lang w:val="es-ES"/>
        </w:rPr>
        <w:t xml:space="preserve"> </w:t>
      </w:r>
      <w:r w:rsidR="00DD4743">
        <w:rPr>
          <w:rFonts w:eastAsiaTheme="minorEastAsia"/>
          <w:iCs/>
          <w:lang w:val="es-ES"/>
        </w:rPr>
        <w:t xml:space="preserve">un </w:t>
      </w:r>
      <w:r w:rsidR="00241549">
        <w:rPr>
          <w:rFonts w:eastAsiaTheme="minorEastAsia"/>
          <w:iCs/>
          <w:lang w:val="es-ES"/>
        </w:rPr>
        <w:t>n</w:t>
      </w:r>
      <w:r w:rsidR="0072048A" w:rsidRPr="0072048A">
        <w:rPr>
          <w:rFonts w:eastAsiaTheme="minorEastAsia"/>
          <w:iCs/>
          <w:lang w:val="es-ES"/>
        </w:rPr>
        <w:t xml:space="preserve"> entero). Por lo tanto, la sucesión no es una solución.</w:t>
      </w:r>
    </w:p>
    <w:p w14:paraId="42FD6DAE" w14:textId="77777777" w:rsidR="0072048A" w:rsidRPr="0072048A" w:rsidRDefault="0072048A" w:rsidP="00A34541">
      <w:pPr>
        <w:pStyle w:val="ListParagraph"/>
        <w:rPr>
          <w:rFonts w:eastAsiaTheme="minorEastAsia"/>
          <w:iCs/>
          <w:lang w:val="es-ES"/>
        </w:rPr>
      </w:pPr>
    </w:p>
    <w:p w14:paraId="05E6A97F" w14:textId="112A73FB" w:rsidR="00A736A7" w:rsidRPr="00E371C8" w:rsidRDefault="001D3070" w:rsidP="00A736A7">
      <w:pPr>
        <w:pStyle w:val="ListParagraph"/>
        <w:numPr>
          <w:ilvl w:val="0"/>
          <w:numId w:val="7"/>
        </w:numPr>
        <w:rPr>
          <w:rFonts w:eastAsiaTheme="minorEastAsia"/>
          <w:iCs/>
          <w:lang w:val="es-ES"/>
        </w:rPr>
      </w:pPr>
      <w:r w:rsidRPr="002909DE">
        <w:rPr>
          <w:i/>
        </w:rPr>
        <w:t>a</w:t>
      </w:r>
      <w:r w:rsidRPr="002909DE">
        <w:rPr>
          <w:i/>
          <w:vertAlign w:val="subscript"/>
        </w:rPr>
        <w:t>n</w:t>
      </w:r>
      <w:r w:rsidRPr="002909DE">
        <w:t xml:space="preserve"> = 7 + 2(−</w:t>
      </w:r>
      <w:proofErr w:type="gramStart"/>
      <w:r w:rsidRPr="002909DE">
        <w:t>1)</w:t>
      </w:r>
      <w:r w:rsidRPr="002909DE">
        <w:rPr>
          <w:i/>
          <w:vertAlign w:val="superscript"/>
        </w:rPr>
        <w:t>n</w:t>
      </w:r>
      <w:proofErr w:type="gramEnd"/>
    </w:p>
    <w:p w14:paraId="33FBB363" w14:textId="7EEFB32D" w:rsidR="00E371C8" w:rsidRPr="0097792E" w:rsidRDefault="00E371C8" w:rsidP="00E371C8">
      <w:pPr>
        <w:pStyle w:val="ListParagraph"/>
        <w:rPr>
          <w:rFonts w:eastAsiaTheme="minorEastAsia"/>
          <w:iCs/>
          <w:lang w:val="es-E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=7+2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s-ES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=7+2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s-ES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</m:oMath>
      </m:oMathPara>
    </w:p>
    <w:p w14:paraId="0D2B2C7B" w14:textId="3C77A04D" w:rsidR="0097792E" w:rsidRPr="0097792E" w:rsidRDefault="0097792E" w:rsidP="00E371C8">
      <w:pPr>
        <w:pStyle w:val="ListParagraph"/>
        <w:rPr>
          <w:rFonts w:eastAsiaTheme="minorEastAsia"/>
          <w:iCs/>
          <w:lang w:val="es-E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s-ES"/>
                </w:rPr>
                <m:t>7+2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s-ES"/>
                    </w:rPr>
                    <m:t>n</m:t>
                  </m:r>
                </m:sup>
              </m:sSup>
            </m:e>
          </m:d>
          <m:r>
            <w:rPr>
              <w:rFonts w:ascii="Cambria Math" w:eastAsiaTheme="minorEastAsia" w:hAnsi="Cambria Math"/>
              <w:lang w:val="es-ES"/>
            </w:rPr>
            <m:t>-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s-ES"/>
                </w:rPr>
                <m:t>7+2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  <w:lang w:val="es-E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s-E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s-ES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s-ES"/>
                    </w:rPr>
                    <m:t>n</m:t>
                  </m:r>
                </m:sup>
              </m:sSup>
            </m:e>
          </m:d>
          <m:r>
            <w:rPr>
              <w:rFonts w:ascii="Cambria Math" w:eastAsiaTheme="minorEastAsia" w:hAnsi="Cambria Math"/>
              <w:lang w:val="es-ES"/>
            </w:rPr>
            <m:t>=0</m:t>
          </m:r>
        </m:oMath>
      </m:oMathPara>
    </w:p>
    <w:p w14:paraId="19703756" w14:textId="77777777" w:rsidR="008F5C07" w:rsidRPr="001D3070" w:rsidRDefault="008F5C07" w:rsidP="008F5C07">
      <w:pPr>
        <w:pStyle w:val="ListParagraph"/>
        <w:jc w:val="both"/>
        <w:rPr>
          <w:rFonts w:eastAsiaTheme="minorEastAsia"/>
          <w:iCs/>
          <w:lang w:val="es-ES"/>
        </w:rPr>
      </w:pPr>
      <w:r>
        <w:rPr>
          <w:rFonts w:eastAsiaTheme="minorEastAsia"/>
          <w:iCs/>
          <w:lang w:val="es-ES"/>
        </w:rPr>
        <w:t xml:space="preserve">RTA: </w:t>
      </w:r>
      <w:r w:rsidRPr="00872DA7">
        <w:rPr>
          <w:rFonts w:eastAsiaTheme="minorEastAsia"/>
          <w:iCs/>
          <w:lang w:val="es-ES"/>
        </w:rPr>
        <w:t>La sucesión satisfice la relación de recurrencia.</w:t>
      </w:r>
    </w:p>
    <w:p w14:paraId="21199681" w14:textId="1EE2D01F" w:rsidR="0097792E" w:rsidRPr="004C376D" w:rsidRDefault="004C376D" w:rsidP="00375786">
      <w:pPr>
        <w:pStyle w:val="ListParagraph"/>
        <w:numPr>
          <w:ilvl w:val="0"/>
          <w:numId w:val="7"/>
        </w:numPr>
        <w:rPr>
          <w:rFonts w:eastAsiaTheme="minorEastAsia"/>
          <w:iCs/>
          <w:lang w:val="es-ES"/>
        </w:rPr>
      </w:pPr>
      <w:r w:rsidRPr="002909DE">
        <w:rPr>
          <w:i/>
        </w:rPr>
        <w:t>a</w:t>
      </w:r>
      <w:r w:rsidRPr="002909DE">
        <w:rPr>
          <w:i/>
          <w:vertAlign w:val="subscript"/>
        </w:rPr>
        <w:t>n</w:t>
      </w:r>
      <w:r>
        <w:t xml:space="preserve"> = 1/3 2</w:t>
      </w:r>
      <w:r w:rsidRPr="002909DE">
        <w:rPr>
          <w:i/>
          <w:vertAlign w:val="superscript"/>
        </w:rPr>
        <w:t>n</w:t>
      </w:r>
    </w:p>
    <w:p w14:paraId="0A346503" w14:textId="46F60AD9" w:rsidR="004C376D" w:rsidRPr="00243E9C" w:rsidRDefault="00243E9C" w:rsidP="004C376D">
      <w:pPr>
        <w:pStyle w:val="ListParagraph"/>
        <w:rPr>
          <w:rFonts w:eastAsiaTheme="minorEastAsia"/>
          <w:iCs/>
          <w:lang w:val="es-E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s-ES"/>
                </w:rPr>
                <m:t>1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num>
            <m:den>
              <m:r>
                <w:rPr>
                  <w:rFonts w:ascii="Cambria Math" w:eastAsiaTheme="minorEastAsia" w:hAnsi="Cambria Math"/>
                  <w:lang w:val="es-ES"/>
                </w:rPr>
                <m:t>3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Cambria Math"/>
              <w:lang w:val="es-ES"/>
            </w:rPr>
            <m:t>⋅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s-ES"/>
                </w:rPr>
                <m:t>2</m:t>
              </m: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s-ES"/>
                </w:rPr>
                <m:t>1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num>
            <m:den>
              <m:r>
                <w:rPr>
                  <w:rFonts w:ascii="Cambria Math" w:eastAsiaTheme="minorEastAsia" w:hAnsi="Cambria Math"/>
                  <w:lang w:val="es-ES"/>
                </w:rPr>
                <m:t>3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Cambria Math"/>
              <w:lang w:val="es-ES"/>
            </w:rPr>
            <m:t>⋅</m:t>
          </m:r>
          <m:r>
            <w:rPr>
              <w:rFonts w:ascii="Cambria Math" w:eastAsiaTheme="minorEastAsia" w:hAnsi="Cambria Math"/>
              <w:lang w:val="es-ES"/>
            </w:rPr>
            <m:t>4</m:t>
          </m:r>
          <m:r>
            <m:rPr>
              <m:sty m:val="p"/>
            </m:rPr>
            <w:rPr>
              <w:rFonts w:ascii="Cambria Math" w:eastAsiaTheme="minorEastAsia" w:hAnsi="Cambria Math"/>
              <w:lang w:val="es-ES"/>
            </w:rPr>
            <m:t>⋅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s-ES"/>
                </w:rPr>
                <m:t>2</m:t>
              </m: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s-ES"/>
                </w:rPr>
                <m:t>4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num>
            <m:den>
              <m:r>
                <w:rPr>
                  <w:rFonts w:ascii="Cambria Math" w:eastAsiaTheme="minorEastAsia" w:hAnsi="Cambria Math"/>
                  <w:lang w:val="es-ES"/>
                </w:rPr>
                <m:t>3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Cambria Math"/>
              <w:lang w:val="es-ES"/>
            </w:rPr>
            <m:t>⋅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s-ES"/>
                </w:rPr>
                <m:t>2</m:t>
              </m: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</m:oMath>
      </m:oMathPara>
    </w:p>
    <w:p w14:paraId="6D719254" w14:textId="5EE36E31" w:rsidR="00243E9C" w:rsidRPr="00357A0B" w:rsidRDefault="00357A0B" w:rsidP="004C376D">
      <w:pPr>
        <w:pStyle w:val="ListParagraph"/>
        <w:rPr>
          <w:rFonts w:eastAsiaTheme="minorEastAsia"/>
          <w:iCs/>
          <w:lang w:val="es-E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s-ES"/>
                </w:rPr>
                <m:t>3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num>
            <m:den>
              <m:r>
                <w:rPr>
                  <w:rFonts w:ascii="Cambria Math" w:eastAsiaTheme="minorEastAsia" w:hAnsi="Cambria Math"/>
                  <w:lang w:val="es-ES"/>
                </w:rPr>
                <m:t>4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s-ES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s-ES"/>
                </w:rPr>
                <m:t>3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num>
            <m:den>
              <m:r>
                <w:rPr>
                  <w:rFonts w:ascii="Cambria Math" w:eastAsiaTheme="minorEastAsia" w:hAnsi="Cambria Math"/>
                  <w:lang w:val="es-ES"/>
                </w:rPr>
                <m:t>1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s-ES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Cs/>
                  <w:lang w:val="es-E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s-ES"/>
                </w:rPr>
                <m:t>3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num>
            <m:den>
              <m:r>
                <w:rPr>
                  <w:rFonts w:ascii="Cambria Math" w:eastAsiaTheme="minorEastAsia" w:hAnsi="Cambria Math"/>
                  <w:lang w:val="es-ES"/>
                </w:rPr>
                <m:t>3</m:t>
              </m: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s-ES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s-ES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s-ES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p>
          </m:sSup>
        </m:oMath>
      </m:oMathPara>
    </w:p>
    <w:p w14:paraId="61D98390" w14:textId="56777EDA" w:rsidR="00D040AF" w:rsidRDefault="0047403D" w:rsidP="00BE6737">
      <w:pPr>
        <w:pStyle w:val="ListParagraph"/>
        <w:rPr>
          <w:rFonts w:eastAsiaTheme="minorEastAsia"/>
          <w:iCs/>
          <w:lang w:val="es-ES"/>
        </w:rPr>
      </w:pPr>
      <w:r>
        <w:rPr>
          <w:rFonts w:eastAsiaTheme="minorEastAsia"/>
          <w:iCs/>
          <w:lang w:val="es-ES"/>
        </w:rPr>
        <w:t>RTA:</w:t>
      </w:r>
      <w:r w:rsidRPr="0072048A">
        <w:rPr>
          <w:lang w:val="es-ES"/>
        </w:rPr>
        <w:t xml:space="preserve"> </w:t>
      </w:r>
      <w:r w:rsidRPr="0072048A">
        <w:rPr>
          <w:rFonts w:eastAsiaTheme="minorEastAsia"/>
          <w:iCs/>
          <w:lang w:val="es-ES"/>
        </w:rPr>
        <w:t>La ecuación no se cumple (a menos que</w:t>
      </w:r>
      <w:r>
        <w:rPr>
          <w:rFonts w:eastAsiaTheme="minorEastAsia"/>
          <w:iCs/>
          <w:lang w:val="es-ES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s-ES"/>
              </w:rPr>
            </m:ctrlPr>
          </m:sSupPr>
          <m:e>
            <m:r>
              <w:rPr>
                <w:rFonts w:ascii="Cambria Math" w:eastAsiaTheme="minorEastAsia" w:hAnsi="Cambria Math"/>
                <w:lang w:val="es-ES"/>
              </w:rPr>
              <m:t>2</m:t>
            </m:r>
          </m:e>
          <m:sup>
            <m:r>
              <w:rPr>
                <w:rFonts w:ascii="Cambria Math" w:eastAsiaTheme="minorEastAsia" w:hAnsi="Cambria Math"/>
                <w:lang w:val="es-ES"/>
              </w:rPr>
              <m:t>n</m:t>
            </m:r>
          </m:sup>
        </m:sSup>
        <m:r>
          <w:rPr>
            <w:rFonts w:ascii="Cambria Math" w:eastAsiaTheme="minorEastAsia" w:hAnsi="Cambria Math"/>
            <w:lang w:val="es-ES"/>
          </w:rPr>
          <m:t>=0</m:t>
        </m:r>
      </m:oMath>
      <w:r w:rsidRPr="0072048A">
        <w:rPr>
          <w:rFonts w:eastAsiaTheme="minorEastAsia"/>
          <w:iCs/>
          <w:lang w:val="es-ES"/>
        </w:rPr>
        <w:t>, lo cual nunca es el caso para</w:t>
      </w:r>
      <w:r>
        <w:rPr>
          <w:rFonts w:eastAsiaTheme="minorEastAsia"/>
          <w:iCs/>
          <w:lang w:val="es-ES"/>
        </w:rPr>
        <w:t xml:space="preserve"> un n</w:t>
      </w:r>
      <w:r w:rsidRPr="0072048A">
        <w:rPr>
          <w:rFonts w:eastAsiaTheme="minorEastAsia"/>
          <w:iCs/>
          <w:lang w:val="es-ES"/>
        </w:rPr>
        <w:t xml:space="preserve"> entero). Por lo tanto, la sucesión no es una solución.</w:t>
      </w:r>
    </w:p>
    <w:p w14:paraId="45EB2427" w14:textId="77777777" w:rsidR="00E97182" w:rsidRDefault="00E97182" w:rsidP="00E97182">
      <w:pPr>
        <w:pStyle w:val="ListParagraph"/>
        <w:numPr>
          <w:ilvl w:val="0"/>
          <w:numId w:val="7"/>
        </w:numPr>
        <w:tabs>
          <w:tab w:val="num" w:pos="540"/>
        </w:tabs>
        <w:spacing w:before="120"/>
        <w:jc w:val="both"/>
      </w:pPr>
      <w:r w:rsidRPr="00E97182">
        <w:rPr>
          <w:i/>
        </w:rPr>
        <w:t>a</w:t>
      </w:r>
      <w:r w:rsidRPr="00E97182">
        <w:rPr>
          <w:i/>
          <w:vertAlign w:val="subscript"/>
        </w:rPr>
        <w:t>n</w:t>
      </w:r>
      <w:r>
        <w:t xml:space="preserve"> = −8</w:t>
      </w:r>
    </w:p>
    <w:p w14:paraId="5B9D5963" w14:textId="4E79AE99" w:rsidR="00BE6737" w:rsidRPr="00F77905" w:rsidRDefault="009865AA" w:rsidP="00E97182">
      <w:pPr>
        <w:pStyle w:val="ListParagraph"/>
        <w:rPr>
          <w:rFonts w:eastAsiaTheme="minorEastAsia"/>
          <w:iCs/>
          <w:lang w:val="es-E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=-</m:t>
          </m:r>
          <m:r>
            <w:rPr>
              <w:rFonts w:ascii="Cambria Math" w:eastAsiaTheme="minorEastAsia" w:hAnsi="Cambria Math"/>
              <w:lang w:val="es-ES"/>
            </w:rPr>
            <m:t>8</m:t>
          </m:r>
        </m:oMath>
      </m:oMathPara>
    </w:p>
    <w:p w14:paraId="5134BDF6" w14:textId="20E6239E" w:rsidR="009865AA" w:rsidRPr="00375395" w:rsidRDefault="00375395" w:rsidP="00E97182">
      <w:pPr>
        <w:pStyle w:val="ListParagraph"/>
        <w:rPr>
          <w:rFonts w:eastAsiaTheme="minorEastAsia"/>
          <w:iCs/>
          <w:lang w:val="es-E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n+2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s-E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s-ES"/>
                </w:rPr>
                <m:t>n</m:t>
              </m:r>
            </m:sub>
          </m:sSub>
          <m:r>
            <w:rPr>
              <w:rFonts w:ascii="Cambria Math" w:eastAsiaTheme="minorEastAsia" w:hAnsi="Cambria Math"/>
              <w:lang w:val="es-ES"/>
            </w:rPr>
            <m:t>=-8-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  <w:lang w:val="es-ES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s-ES"/>
                </w:rPr>
                <m:t>-8</m:t>
              </m:r>
            </m:e>
          </m:d>
          <m:r>
            <w:rPr>
              <w:rFonts w:ascii="Cambria Math" w:eastAsiaTheme="minorEastAsia" w:hAnsi="Cambria Math"/>
              <w:lang w:val="es-ES"/>
            </w:rPr>
            <m:t>=</m:t>
          </m:r>
          <m:r>
            <w:rPr>
              <w:rFonts w:ascii="Cambria Math" w:eastAsiaTheme="minorEastAsia" w:hAnsi="Cambria Math"/>
              <w:lang w:val="es-ES"/>
            </w:rPr>
            <m:t>0</m:t>
          </m:r>
        </m:oMath>
      </m:oMathPara>
    </w:p>
    <w:p w14:paraId="7A1F95BD" w14:textId="77777777" w:rsidR="00E643B7" w:rsidRPr="001D3070" w:rsidRDefault="00E643B7" w:rsidP="00E643B7">
      <w:pPr>
        <w:pStyle w:val="ListParagraph"/>
        <w:jc w:val="both"/>
        <w:rPr>
          <w:rFonts w:eastAsiaTheme="minorEastAsia"/>
          <w:iCs/>
          <w:lang w:val="es-ES"/>
        </w:rPr>
      </w:pPr>
      <w:r>
        <w:rPr>
          <w:rFonts w:eastAsiaTheme="minorEastAsia"/>
          <w:iCs/>
          <w:lang w:val="es-ES"/>
        </w:rPr>
        <w:t xml:space="preserve">RTA: </w:t>
      </w:r>
      <w:r w:rsidRPr="00872DA7">
        <w:rPr>
          <w:rFonts w:eastAsiaTheme="minorEastAsia"/>
          <w:iCs/>
          <w:lang w:val="es-ES"/>
        </w:rPr>
        <w:t>La sucesión satisfice la relación de recurrencia.</w:t>
      </w:r>
    </w:p>
    <w:p w14:paraId="1DB72F2F" w14:textId="77777777" w:rsidR="00375395" w:rsidRPr="00375395" w:rsidRDefault="00375395" w:rsidP="00E97182">
      <w:pPr>
        <w:pStyle w:val="ListParagraph"/>
        <w:rPr>
          <w:rFonts w:eastAsiaTheme="minorEastAsia"/>
          <w:iCs/>
          <w:lang w:val="es-ES"/>
        </w:rPr>
      </w:pPr>
    </w:p>
    <w:p w14:paraId="1C5712E8" w14:textId="77777777" w:rsidR="00E371C8" w:rsidRPr="00E371C8" w:rsidRDefault="00E371C8" w:rsidP="00E371C8">
      <w:pPr>
        <w:pStyle w:val="ListParagraph"/>
        <w:rPr>
          <w:rFonts w:eastAsiaTheme="minorEastAsia"/>
          <w:iCs/>
          <w:lang w:val="es-ES"/>
        </w:rPr>
      </w:pPr>
    </w:p>
    <w:p w14:paraId="3FB72075" w14:textId="77777777" w:rsidR="00E371C8" w:rsidRPr="00E371C8" w:rsidRDefault="00E371C8" w:rsidP="00E371C8">
      <w:pPr>
        <w:pStyle w:val="ListParagraph"/>
        <w:rPr>
          <w:rFonts w:eastAsiaTheme="minorEastAsia"/>
          <w:iCs/>
          <w:lang w:val="es-ES"/>
        </w:rPr>
      </w:pPr>
    </w:p>
    <w:p w14:paraId="2EC1EC94" w14:textId="77777777" w:rsidR="00E371C8" w:rsidRPr="00E371C8" w:rsidRDefault="00E371C8" w:rsidP="00E371C8">
      <w:pPr>
        <w:pStyle w:val="ListParagraph"/>
        <w:rPr>
          <w:rFonts w:eastAsiaTheme="minorEastAsia"/>
          <w:iCs/>
          <w:lang w:val="es-ES"/>
        </w:rPr>
      </w:pPr>
    </w:p>
    <w:p w14:paraId="3DD713E9" w14:textId="77777777" w:rsidR="00A736A7" w:rsidRPr="002050BF" w:rsidRDefault="00A736A7" w:rsidP="00E371C8">
      <w:pPr>
        <w:pStyle w:val="ListParagraph"/>
        <w:rPr>
          <w:rFonts w:eastAsiaTheme="minorEastAsia"/>
          <w:iCs/>
          <w:lang w:val="es-ES"/>
        </w:rPr>
      </w:pPr>
    </w:p>
    <w:p w14:paraId="0393D07E" w14:textId="77777777" w:rsidR="002050BF" w:rsidRPr="002050BF" w:rsidRDefault="002050BF" w:rsidP="00A34541">
      <w:pPr>
        <w:pStyle w:val="ListParagraph"/>
        <w:rPr>
          <w:rFonts w:eastAsiaTheme="minorEastAsia"/>
          <w:iCs/>
          <w:lang w:val="es-ES"/>
        </w:rPr>
      </w:pPr>
    </w:p>
    <w:p w14:paraId="44AAB83B" w14:textId="77777777" w:rsidR="002050BF" w:rsidRPr="002050BF" w:rsidRDefault="002050BF" w:rsidP="00A34541">
      <w:pPr>
        <w:pStyle w:val="ListParagraph"/>
        <w:rPr>
          <w:rFonts w:eastAsiaTheme="minorEastAsia"/>
          <w:iCs/>
          <w:lang w:val="es-ES"/>
        </w:rPr>
      </w:pPr>
    </w:p>
    <w:p w14:paraId="7CD6A694" w14:textId="77777777" w:rsidR="00A34541" w:rsidRPr="00A34541" w:rsidRDefault="00A34541" w:rsidP="00A34541">
      <w:pPr>
        <w:pStyle w:val="ListParagraph"/>
        <w:rPr>
          <w:rFonts w:eastAsiaTheme="minorEastAsia"/>
          <w:iCs/>
          <w:lang w:val="es-ES"/>
        </w:rPr>
      </w:pPr>
    </w:p>
    <w:p w14:paraId="63D7D614" w14:textId="77777777" w:rsidR="004A02AF" w:rsidRPr="004A02AF" w:rsidRDefault="004A02AF" w:rsidP="004A02AF">
      <w:pPr>
        <w:pStyle w:val="ListParagraph"/>
        <w:rPr>
          <w:rFonts w:eastAsiaTheme="minorEastAsia"/>
          <w:iCs/>
          <w:lang w:val="es-ES"/>
        </w:rPr>
      </w:pPr>
    </w:p>
    <w:p w14:paraId="71555294" w14:textId="77777777" w:rsidR="003C5004" w:rsidRPr="003C5004" w:rsidRDefault="003C5004" w:rsidP="003C5004">
      <w:pPr>
        <w:pStyle w:val="ListParagraph"/>
        <w:rPr>
          <w:rFonts w:eastAsiaTheme="minorEastAsia"/>
          <w:iCs/>
          <w:lang w:val="es-ES"/>
        </w:rPr>
      </w:pPr>
    </w:p>
    <w:p w14:paraId="2672C6AC" w14:textId="77777777" w:rsidR="004C72E1" w:rsidRPr="00872DA7" w:rsidRDefault="004C72E1" w:rsidP="007F1E11">
      <w:pPr>
        <w:pStyle w:val="ListParagraph"/>
        <w:rPr>
          <w:rFonts w:eastAsiaTheme="minorEastAsia"/>
          <w:iCs/>
          <w:lang w:val="es-ES"/>
        </w:rPr>
      </w:pPr>
    </w:p>
    <w:p w14:paraId="0D578A0B" w14:textId="77777777" w:rsidR="00A129F8" w:rsidRPr="00A129F8" w:rsidRDefault="00A129F8" w:rsidP="007E7ADE">
      <w:pPr>
        <w:pStyle w:val="ListParagraph"/>
        <w:rPr>
          <w:rFonts w:eastAsiaTheme="minorEastAsia"/>
          <w:lang w:val="es-ES"/>
        </w:rPr>
      </w:pPr>
    </w:p>
    <w:p w14:paraId="45B0D972" w14:textId="77777777" w:rsidR="00F47529" w:rsidRPr="00B33EC3" w:rsidRDefault="00F47529" w:rsidP="00F06ADF">
      <w:pPr>
        <w:rPr>
          <w:rFonts w:eastAsiaTheme="minorEastAsia"/>
          <w:iCs/>
          <w:lang w:val="es-ES"/>
        </w:rPr>
      </w:pPr>
    </w:p>
    <w:p w14:paraId="49E015D7" w14:textId="77777777" w:rsidR="00F47529" w:rsidRPr="00B33EC3" w:rsidRDefault="00F47529" w:rsidP="00F06ADF">
      <w:pPr>
        <w:pStyle w:val="ListParagraph"/>
        <w:rPr>
          <w:i/>
          <w:lang w:val="es-ES"/>
        </w:rPr>
      </w:pPr>
    </w:p>
    <w:p w14:paraId="62897B4D" w14:textId="77777777" w:rsidR="00F47529" w:rsidRPr="00B33EC3" w:rsidRDefault="00F47529" w:rsidP="00F06ADF">
      <w:pPr>
        <w:pStyle w:val="ListParagraph"/>
        <w:rPr>
          <w:i/>
          <w:lang w:val="es-ES"/>
        </w:rPr>
      </w:pPr>
    </w:p>
    <w:p w14:paraId="757D3936" w14:textId="77777777" w:rsidR="00CD6B06" w:rsidRPr="00B33EC3" w:rsidRDefault="00CD6B06" w:rsidP="00F06ADF">
      <w:pPr>
        <w:pStyle w:val="ListParagraph"/>
        <w:rPr>
          <w:i/>
          <w:lang w:val="es-ES"/>
        </w:rPr>
      </w:pPr>
    </w:p>
    <w:p w14:paraId="1EF661B2" w14:textId="6BDFB85A" w:rsidR="00FB67A4" w:rsidRPr="00B33EC3" w:rsidRDefault="00FB67A4" w:rsidP="00F06ADF">
      <w:pPr>
        <w:rPr>
          <w:lang w:val="es-ES"/>
        </w:rPr>
      </w:pPr>
    </w:p>
    <w:sectPr w:rsidR="00FB67A4" w:rsidRPr="00B33E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370606"/>
    <w:multiLevelType w:val="hybridMultilevel"/>
    <w:tmpl w:val="9CF4AC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166F5"/>
    <w:multiLevelType w:val="hybridMultilevel"/>
    <w:tmpl w:val="4754BC1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A57F4"/>
    <w:multiLevelType w:val="hybridMultilevel"/>
    <w:tmpl w:val="701A24D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9864D5"/>
    <w:multiLevelType w:val="hybridMultilevel"/>
    <w:tmpl w:val="29F4FA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A22F63"/>
    <w:multiLevelType w:val="hybridMultilevel"/>
    <w:tmpl w:val="2E04D5D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644667"/>
    <w:multiLevelType w:val="hybridMultilevel"/>
    <w:tmpl w:val="279266D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95B9B"/>
    <w:multiLevelType w:val="hybridMultilevel"/>
    <w:tmpl w:val="3B30158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474760197">
    <w:abstractNumId w:val="1"/>
  </w:num>
  <w:num w:numId="2" w16cid:durableId="325742095">
    <w:abstractNumId w:val="5"/>
  </w:num>
  <w:num w:numId="3" w16cid:durableId="1660842502">
    <w:abstractNumId w:val="0"/>
  </w:num>
  <w:num w:numId="4" w16cid:durableId="1184129571">
    <w:abstractNumId w:val="3"/>
  </w:num>
  <w:num w:numId="5" w16cid:durableId="946278368">
    <w:abstractNumId w:val="4"/>
  </w:num>
  <w:num w:numId="6" w16cid:durableId="1507861261">
    <w:abstractNumId w:val="6"/>
  </w:num>
  <w:num w:numId="7" w16cid:durableId="19394102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BE0"/>
    <w:rsid w:val="00001F55"/>
    <w:rsid w:val="00025DDA"/>
    <w:rsid w:val="0005391E"/>
    <w:rsid w:val="000561CF"/>
    <w:rsid w:val="000840DF"/>
    <w:rsid w:val="000871F5"/>
    <w:rsid w:val="000B559E"/>
    <w:rsid w:val="000C3794"/>
    <w:rsid w:val="000E4341"/>
    <w:rsid w:val="000E6BE0"/>
    <w:rsid w:val="000E782C"/>
    <w:rsid w:val="000F1D3A"/>
    <w:rsid w:val="000F1EDD"/>
    <w:rsid w:val="000F7F2E"/>
    <w:rsid w:val="001230CE"/>
    <w:rsid w:val="00135A7C"/>
    <w:rsid w:val="001365DD"/>
    <w:rsid w:val="001370DC"/>
    <w:rsid w:val="001604EF"/>
    <w:rsid w:val="001639F0"/>
    <w:rsid w:val="001773A0"/>
    <w:rsid w:val="0017740A"/>
    <w:rsid w:val="001834E6"/>
    <w:rsid w:val="001D3070"/>
    <w:rsid w:val="00202989"/>
    <w:rsid w:val="002050BF"/>
    <w:rsid w:val="00213073"/>
    <w:rsid w:val="00234966"/>
    <w:rsid w:val="00234B4C"/>
    <w:rsid w:val="00234FAD"/>
    <w:rsid w:val="00241549"/>
    <w:rsid w:val="00243E9C"/>
    <w:rsid w:val="00244D1D"/>
    <w:rsid w:val="00261FA5"/>
    <w:rsid w:val="00275BE8"/>
    <w:rsid w:val="002801EE"/>
    <w:rsid w:val="0029465A"/>
    <w:rsid w:val="002A362D"/>
    <w:rsid w:val="002C00FD"/>
    <w:rsid w:val="002C0DAE"/>
    <w:rsid w:val="002C0F16"/>
    <w:rsid w:val="002C79E5"/>
    <w:rsid w:val="002D1C03"/>
    <w:rsid w:val="002D41D3"/>
    <w:rsid w:val="0032536A"/>
    <w:rsid w:val="003315FE"/>
    <w:rsid w:val="00355488"/>
    <w:rsid w:val="00357A0B"/>
    <w:rsid w:val="0036294B"/>
    <w:rsid w:val="00375395"/>
    <w:rsid w:val="00375786"/>
    <w:rsid w:val="003A5C7E"/>
    <w:rsid w:val="003B4D06"/>
    <w:rsid w:val="003B5E52"/>
    <w:rsid w:val="003C5004"/>
    <w:rsid w:val="003F1073"/>
    <w:rsid w:val="00410F9E"/>
    <w:rsid w:val="00415662"/>
    <w:rsid w:val="00450516"/>
    <w:rsid w:val="0047403D"/>
    <w:rsid w:val="0048397C"/>
    <w:rsid w:val="004A02AF"/>
    <w:rsid w:val="004B3AB5"/>
    <w:rsid w:val="004C376D"/>
    <w:rsid w:val="004C72E1"/>
    <w:rsid w:val="004D34DD"/>
    <w:rsid w:val="004F3DCA"/>
    <w:rsid w:val="00525E3C"/>
    <w:rsid w:val="005372DE"/>
    <w:rsid w:val="005509AD"/>
    <w:rsid w:val="00561AAB"/>
    <w:rsid w:val="00576DFE"/>
    <w:rsid w:val="00580EAE"/>
    <w:rsid w:val="0058227A"/>
    <w:rsid w:val="005840EA"/>
    <w:rsid w:val="005A2E59"/>
    <w:rsid w:val="005A3F95"/>
    <w:rsid w:val="005B679D"/>
    <w:rsid w:val="005D18E8"/>
    <w:rsid w:val="005F4A79"/>
    <w:rsid w:val="00612070"/>
    <w:rsid w:val="00614EDD"/>
    <w:rsid w:val="00616F71"/>
    <w:rsid w:val="00672DA0"/>
    <w:rsid w:val="0068795A"/>
    <w:rsid w:val="006B789B"/>
    <w:rsid w:val="006C000A"/>
    <w:rsid w:val="006E3EEA"/>
    <w:rsid w:val="00712BE5"/>
    <w:rsid w:val="0072048A"/>
    <w:rsid w:val="007205A7"/>
    <w:rsid w:val="007374CC"/>
    <w:rsid w:val="00737DEB"/>
    <w:rsid w:val="00745F46"/>
    <w:rsid w:val="007557DC"/>
    <w:rsid w:val="00774567"/>
    <w:rsid w:val="00784995"/>
    <w:rsid w:val="00796A8A"/>
    <w:rsid w:val="007B27BB"/>
    <w:rsid w:val="007B5D49"/>
    <w:rsid w:val="007C7740"/>
    <w:rsid w:val="007C77BE"/>
    <w:rsid w:val="007E7ADE"/>
    <w:rsid w:val="007F1E11"/>
    <w:rsid w:val="007F6A49"/>
    <w:rsid w:val="00814BDC"/>
    <w:rsid w:val="00824A3E"/>
    <w:rsid w:val="00826102"/>
    <w:rsid w:val="00833B77"/>
    <w:rsid w:val="00836E53"/>
    <w:rsid w:val="00850BF6"/>
    <w:rsid w:val="008519E7"/>
    <w:rsid w:val="0085417A"/>
    <w:rsid w:val="00872DA7"/>
    <w:rsid w:val="008827E1"/>
    <w:rsid w:val="00883E82"/>
    <w:rsid w:val="008C4028"/>
    <w:rsid w:val="008D5463"/>
    <w:rsid w:val="008E6434"/>
    <w:rsid w:val="008F5C07"/>
    <w:rsid w:val="00910707"/>
    <w:rsid w:val="009167E2"/>
    <w:rsid w:val="00917455"/>
    <w:rsid w:val="0097792E"/>
    <w:rsid w:val="009865AA"/>
    <w:rsid w:val="0099635F"/>
    <w:rsid w:val="009A0705"/>
    <w:rsid w:val="009A6A06"/>
    <w:rsid w:val="009C16E5"/>
    <w:rsid w:val="009D6142"/>
    <w:rsid w:val="009E457F"/>
    <w:rsid w:val="00A00915"/>
    <w:rsid w:val="00A0561E"/>
    <w:rsid w:val="00A074D6"/>
    <w:rsid w:val="00A129F8"/>
    <w:rsid w:val="00A273BE"/>
    <w:rsid w:val="00A34541"/>
    <w:rsid w:val="00A45BFD"/>
    <w:rsid w:val="00A52E3A"/>
    <w:rsid w:val="00A618B8"/>
    <w:rsid w:val="00A736A7"/>
    <w:rsid w:val="00A877CD"/>
    <w:rsid w:val="00A94CCE"/>
    <w:rsid w:val="00AA285A"/>
    <w:rsid w:val="00AB0747"/>
    <w:rsid w:val="00B25CF9"/>
    <w:rsid w:val="00B311A0"/>
    <w:rsid w:val="00B33EC3"/>
    <w:rsid w:val="00B66D1A"/>
    <w:rsid w:val="00B75F89"/>
    <w:rsid w:val="00BA0D24"/>
    <w:rsid w:val="00BB353E"/>
    <w:rsid w:val="00BE6737"/>
    <w:rsid w:val="00C226B6"/>
    <w:rsid w:val="00C40C72"/>
    <w:rsid w:val="00C42E18"/>
    <w:rsid w:val="00C52ADD"/>
    <w:rsid w:val="00C54DFC"/>
    <w:rsid w:val="00C55A41"/>
    <w:rsid w:val="00C65AEF"/>
    <w:rsid w:val="00C66227"/>
    <w:rsid w:val="00CD6B06"/>
    <w:rsid w:val="00CE3DEA"/>
    <w:rsid w:val="00D040AF"/>
    <w:rsid w:val="00D22E1F"/>
    <w:rsid w:val="00D327BF"/>
    <w:rsid w:val="00D33557"/>
    <w:rsid w:val="00D33E28"/>
    <w:rsid w:val="00D3454C"/>
    <w:rsid w:val="00D363DA"/>
    <w:rsid w:val="00D57A2D"/>
    <w:rsid w:val="00D7662D"/>
    <w:rsid w:val="00D9637A"/>
    <w:rsid w:val="00D97686"/>
    <w:rsid w:val="00DA321C"/>
    <w:rsid w:val="00DA5D35"/>
    <w:rsid w:val="00DB3997"/>
    <w:rsid w:val="00DD4743"/>
    <w:rsid w:val="00DE1674"/>
    <w:rsid w:val="00DF1C34"/>
    <w:rsid w:val="00DF659C"/>
    <w:rsid w:val="00DF6A45"/>
    <w:rsid w:val="00E16ADB"/>
    <w:rsid w:val="00E346C2"/>
    <w:rsid w:val="00E371C8"/>
    <w:rsid w:val="00E46F88"/>
    <w:rsid w:val="00E50D1B"/>
    <w:rsid w:val="00E643B7"/>
    <w:rsid w:val="00E90386"/>
    <w:rsid w:val="00E97182"/>
    <w:rsid w:val="00EA2CF0"/>
    <w:rsid w:val="00EC1D88"/>
    <w:rsid w:val="00EE00AD"/>
    <w:rsid w:val="00EF7C5C"/>
    <w:rsid w:val="00F06ADF"/>
    <w:rsid w:val="00F350E1"/>
    <w:rsid w:val="00F37EA4"/>
    <w:rsid w:val="00F47529"/>
    <w:rsid w:val="00F65309"/>
    <w:rsid w:val="00F72D4A"/>
    <w:rsid w:val="00F75A9E"/>
    <w:rsid w:val="00F77905"/>
    <w:rsid w:val="00FB67A4"/>
    <w:rsid w:val="00FD7193"/>
    <w:rsid w:val="00FF2325"/>
    <w:rsid w:val="00FF2C3A"/>
    <w:rsid w:val="00FF4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FFD16"/>
  <w15:chartTrackingRefBased/>
  <w15:docId w15:val="{6D9E7845-F28C-494D-A6D6-D1739276B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5D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F1D3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3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9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9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2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2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1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1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FBE15-4B59-4D90-B94C-2E4B64E15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4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Herrera</dc:creator>
  <cp:keywords/>
  <dc:description/>
  <cp:lastModifiedBy>Roy Herrera</cp:lastModifiedBy>
  <cp:revision>199</cp:revision>
  <dcterms:created xsi:type="dcterms:W3CDTF">2024-09-18T23:28:00Z</dcterms:created>
  <dcterms:modified xsi:type="dcterms:W3CDTF">2024-09-19T20:38:00Z</dcterms:modified>
</cp:coreProperties>
</file>